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Default="001A5B15" w:rsidP="001A5B15">
      <w:pPr>
        <w:jc w:val="center"/>
        <w:rPr>
          <w:b/>
          <w:sz w:val="28"/>
          <w:szCs w:val="28"/>
        </w:rPr>
      </w:pPr>
      <w:r w:rsidRPr="001A5B15">
        <w:rPr>
          <w:b/>
          <w:sz w:val="28"/>
          <w:szCs w:val="28"/>
        </w:rPr>
        <w:t>День Эколога в Самарской области</w:t>
      </w:r>
    </w:p>
    <w:p w:rsidR="001A5B15" w:rsidRDefault="001A5B15" w:rsidP="001A5B15">
      <w:pPr>
        <w:jc w:val="center"/>
        <w:rPr>
          <w:b/>
          <w:sz w:val="28"/>
          <w:szCs w:val="28"/>
        </w:rPr>
      </w:pPr>
    </w:p>
    <w:p w:rsidR="001A5B15" w:rsidRPr="001A5B15" w:rsidRDefault="001A5B15" w:rsidP="001A5B1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3629025" cy="2105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лог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A5B15">
        <w:rPr>
          <w:sz w:val="28"/>
          <w:szCs w:val="28"/>
        </w:rPr>
        <w:t>6 июня 2016 года</w:t>
      </w:r>
      <w:r w:rsidRPr="001A5B15">
        <w:rPr>
          <w:rStyle w:val="apple-converted-space"/>
          <w:sz w:val="28"/>
          <w:szCs w:val="28"/>
        </w:rPr>
        <w:t> </w:t>
      </w:r>
      <w:r w:rsidRPr="001A5B15">
        <w:rPr>
          <w:sz w:val="28"/>
          <w:szCs w:val="28"/>
        </w:rPr>
        <w:t>состоялось торжественное мероприятие, посвящённое Дню экологов.</w:t>
      </w:r>
    </w:p>
    <w:p w:rsidR="001A5B15" w:rsidRPr="001A5B15" w:rsidRDefault="001A5B15" w:rsidP="001A5B1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B15">
        <w:rPr>
          <w:sz w:val="28"/>
          <w:szCs w:val="28"/>
        </w:rPr>
        <w:t>От имени Губернатора</w:t>
      </w:r>
      <w:r w:rsidRPr="001A5B15">
        <w:rPr>
          <w:rStyle w:val="apple-converted-space"/>
          <w:sz w:val="28"/>
          <w:szCs w:val="28"/>
        </w:rPr>
        <w:t> </w:t>
      </w:r>
      <w:r w:rsidRPr="001A5B15">
        <w:rPr>
          <w:sz w:val="28"/>
          <w:szCs w:val="28"/>
        </w:rPr>
        <w:t>Николая Ивановича Меркушкина</w:t>
      </w:r>
      <w:r w:rsidRPr="001A5B15">
        <w:rPr>
          <w:rStyle w:val="apple-converted-space"/>
          <w:sz w:val="28"/>
          <w:szCs w:val="28"/>
        </w:rPr>
        <w:t> </w:t>
      </w:r>
      <w:r w:rsidRPr="001A5B15">
        <w:rPr>
          <w:sz w:val="28"/>
          <w:szCs w:val="28"/>
        </w:rPr>
        <w:t>и Правительства Самарской области экологов с профессиональным праздником поздравил заместитель председателя Правительства Самарской области</w:t>
      </w:r>
      <w:r w:rsidRPr="001A5B15">
        <w:rPr>
          <w:rStyle w:val="apple-converted-space"/>
          <w:sz w:val="28"/>
          <w:szCs w:val="28"/>
        </w:rPr>
        <w:t> </w:t>
      </w:r>
      <w:r w:rsidRPr="001A5B15">
        <w:rPr>
          <w:sz w:val="28"/>
          <w:szCs w:val="28"/>
        </w:rPr>
        <w:t>Александр Борисович Фетисов.</w:t>
      </w:r>
    </w:p>
    <w:p w:rsidR="001A5B15" w:rsidRPr="001A5B15" w:rsidRDefault="001A5B15" w:rsidP="001A5B1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B15">
        <w:rPr>
          <w:sz w:val="28"/>
          <w:szCs w:val="28"/>
        </w:rPr>
        <w:t xml:space="preserve">«Этот праздник отмечают все, кто неравнодушен к проблемам окружающей среды: экологи-активисты, члены общественных организаций, целью которых является борьба за сохранение ресурсов Земли, за сохранение ресурсов нашего родного края, и, конечно, те, чья профессиональная деятельность связана с охраной и защитой природы. Самарская область является промышленно развитым и </w:t>
      </w:r>
      <w:proofErr w:type="spellStart"/>
      <w:r w:rsidRPr="001A5B15">
        <w:rPr>
          <w:sz w:val="28"/>
          <w:szCs w:val="28"/>
        </w:rPr>
        <w:t>техногенно</w:t>
      </w:r>
      <w:proofErr w:type="spellEnd"/>
      <w:r w:rsidRPr="001A5B15">
        <w:rPr>
          <w:sz w:val="28"/>
          <w:szCs w:val="28"/>
        </w:rPr>
        <w:t>-нагруженным регионом, при этом здесь сохранены уникальные уголки живой природы, образцы первозданной флоры и фауны. Поэтому главная забота экологов-профессионалов и энтузиастов – сохранение видового разнообразия животного и растительного мира, чистоты воды и воздуха, восстановление земельных и лесных ресурсов», - подчеркнул А.Б. Фетисов.</w:t>
      </w:r>
    </w:p>
    <w:p w:rsidR="001A5B15" w:rsidRPr="001A5B15" w:rsidRDefault="001A5B15" w:rsidP="001A5B1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B15">
        <w:rPr>
          <w:sz w:val="28"/>
          <w:szCs w:val="28"/>
        </w:rPr>
        <w:t>Как отметил А.Б. Фетисов, в прошлом году в мероприятиях экологической направленности приняли участие более 1,5 миллионов жителей губернии. «Устойчивое развитие Самарской области, высокое качество жизни и здоровья населения могут быть обеспечены только при объединении усилий власти, бизнеса, общественных, образовательных и научных организаций всего нашего общества», - резюмировал А.Б. Фетисов.</w:t>
      </w:r>
    </w:p>
    <w:p w:rsidR="001A5B15" w:rsidRPr="001A5B15" w:rsidRDefault="001A5B15" w:rsidP="001A5B1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B15">
        <w:rPr>
          <w:sz w:val="28"/>
          <w:szCs w:val="28"/>
        </w:rPr>
        <w:t>В рамках торжественной церемонии состоялось вручение Почётных грамот и благодарностей Губернатора специалистам и общественным деятелям региона, внёсшим особый вклад в дело охраны окружающей среды на территории нашего региона. Кроме того, заслуженные награды получили победители конкурса «</w:t>
      </w:r>
      <w:proofErr w:type="spellStart"/>
      <w:r w:rsidRPr="001A5B15">
        <w:rPr>
          <w:sz w:val="28"/>
          <w:szCs w:val="28"/>
        </w:rPr>
        <w:t>ЭкоЛидер</w:t>
      </w:r>
      <w:proofErr w:type="spellEnd"/>
      <w:r w:rsidRPr="001A5B15">
        <w:rPr>
          <w:sz w:val="28"/>
          <w:szCs w:val="28"/>
        </w:rPr>
        <w:t>» Самарской области.</w:t>
      </w:r>
    </w:p>
    <w:p w:rsidR="001A5B15" w:rsidRPr="001A5B15" w:rsidRDefault="001A5B15" w:rsidP="001A5B1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B15">
        <w:rPr>
          <w:sz w:val="28"/>
          <w:szCs w:val="28"/>
        </w:rPr>
        <w:t>Региональный конкурс «</w:t>
      </w:r>
      <w:proofErr w:type="spellStart"/>
      <w:r w:rsidRPr="001A5B15">
        <w:rPr>
          <w:sz w:val="28"/>
          <w:szCs w:val="28"/>
        </w:rPr>
        <w:t>Эколидер</w:t>
      </w:r>
      <w:proofErr w:type="spellEnd"/>
      <w:r w:rsidRPr="001A5B15">
        <w:rPr>
          <w:sz w:val="28"/>
          <w:szCs w:val="28"/>
        </w:rPr>
        <w:t>» проводится ежегодно, начиная с 2000 года, в целях выявления и стимулирования муниципальных образований, организаций и граждан, имеющих значительные достижения в области охраны окружающей среды и природопользования на территории Самарской области, а также для распространения положительного практического опыта их работы и формирования экологической культуры населения Самарской области.</w:t>
      </w:r>
    </w:p>
    <w:p w:rsidR="001A5B15" w:rsidRPr="001A5B15" w:rsidRDefault="001A5B15" w:rsidP="001A5B1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1A5B15">
        <w:rPr>
          <w:sz w:val="28"/>
          <w:szCs w:val="28"/>
        </w:rPr>
        <w:t xml:space="preserve">По результатам проведения конкурса были определены победители по 10 номинациям: </w:t>
      </w:r>
      <w:proofErr w:type="gramStart"/>
      <w:r w:rsidRPr="001A5B15">
        <w:rPr>
          <w:sz w:val="28"/>
          <w:szCs w:val="28"/>
        </w:rPr>
        <w:t>«Город», «Район», «Промышленный гигант», «Предприятие», «Экологическая организация», «Общественность», «Образование», «СМИ», «Энтузиаст», «Профи».</w:t>
      </w:r>
      <w:proofErr w:type="gramEnd"/>
      <w:r w:rsidRPr="001A5B15">
        <w:rPr>
          <w:sz w:val="28"/>
          <w:szCs w:val="28"/>
        </w:rPr>
        <w:t xml:space="preserve"> Помимо победителей в каждой номинации определены </w:t>
      </w:r>
      <w:r w:rsidRPr="001A5B15">
        <w:rPr>
          <w:sz w:val="28"/>
          <w:szCs w:val="28"/>
        </w:rPr>
        <w:lastRenderedPageBreak/>
        <w:t>три лучших участника, которые стали дипломантами конкурса «</w:t>
      </w:r>
      <w:proofErr w:type="spellStart"/>
      <w:r w:rsidRPr="001A5B15">
        <w:rPr>
          <w:sz w:val="28"/>
          <w:szCs w:val="28"/>
        </w:rPr>
        <w:t>ЭкоЛидер</w:t>
      </w:r>
      <w:proofErr w:type="spellEnd"/>
      <w:r w:rsidRPr="001A5B15">
        <w:rPr>
          <w:sz w:val="28"/>
          <w:szCs w:val="28"/>
        </w:rPr>
        <w:t>» первой, второй и третьей степени. Лидеры рейтинговых списков Интернет-голосования получили звание «</w:t>
      </w:r>
      <w:proofErr w:type="gramStart"/>
      <w:r w:rsidRPr="001A5B15">
        <w:rPr>
          <w:sz w:val="28"/>
          <w:szCs w:val="28"/>
        </w:rPr>
        <w:t>Народный</w:t>
      </w:r>
      <w:proofErr w:type="gramEnd"/>
      <w:r w:rsidRPr="001A5B15">
        <w:rPr>
          <w:sz w:val="28"/>
          <w:szCs w:val="28"/>
        </w:rPr>
        <w:t xml:space="preserve"> </w:t>
      </w:r>
      <w:proofErr w:type="spellStart"/>
      <w:r w:rsidRPr="001A5B15">
        <w:rPr>
          <w:sz w:val="28"/>
          <w:szCs w:val="28"/>
        </w:rPr>
        <w:t>ЭкоЛидер</w:t>
      </w:r>
      <w:proofErr w:type="spellEnd"/>
      <w:r w:rsidRPr="001A5B15">
        <w:rPr>
          <w:sz w:val="28"/>
          <w:szCs w:val="28"/>
        </w:rPr>
        <w:t>».</w:t>
      </w:r>
    </w:p>
    <w:p w:rsidR="001A5B15" w:rsidRPr="001A5B15" w:rsidRDefault="001A5B15" w:rsidP="001A5B15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proofErr w:type="gramStart"/>
      <w:r w:rsidRPr="001A5B15">
        <w:rPr>
          <w:sz w:val="28"/>
          <w:szCs w:val="28"/>
        </w:rPr>
        <w:t xml:space="preserve">«ЭкоЛидерами-2015» в своих номинациях стали: </w:t>
      </w:r>
      <w:proofErr w:type="spellStart"/>
      <w:r w:rsidRPr="001A5B15">
        <w:rPr>
          <w:sz w:val="28"/>
          <w:szCs w:val="28"/>
        </w:rPr>
        <w:t>г.о</w:t>
      </w:r>
      <w:proofErr w:type="spellEnd"/>
      <w:r w:rsidRPr="001A5B15">
        <w:rPr>
          <w:sz w:val="28"/>
          <w:szCs w:val="28"/>
        </w:rPr>
        <w:t xml:space="preserve">. Отрадный, </w:t>
      </w:r>
      <w:proofErr w:type="spellStart"/>
      <w:r w:rsidRPr="001A5B15">
        <w:rPr>
          <w:sz w:val="28"/>
          <w:szCs w:val="28"/>
        </w:rPr>
        <w:t>м.р</w:t>
      </w:r>
      <w:proofErr w:type="spellEnd"/>
      <w:r w:rsidRPr="001A5B15">
        <w:rPr>
          <w:sz w:val="28"/>
          <w:szCs w:val="28"/>
        </w:rPr>
        <w:t xml:space="preserve">. </w:t>
      </w:r>
      <w:proofErr w:type="spellStart"/>
      <w:r w:rsidRPr="001A5B15">
        <w:rPr>
          <w:sz w:val="28"/>
          <w:szCs w:val="28"/>
        </w:rPr>
        <w:t>Кинельский</w:t>
      </w:r>
      <w:proofErr w:type="spellEnd"/>
      <w:r w:rsidRPr="001A5B15">
        <w:rPr>
          <w:sz w:val="28"/>
          <w:szCs w:val="28"/>
        </w:rPr>
        <w:t xml:space="preserve">, ООО «Газпром </w:t>
      </w:r>
      <w:proofErr w:type="spellStart"/>
      <w:r w:rsidRPr="001A5B15">
        <w:rPr>
          <w:sz w:val="28"/>
          <w:szCs w:val="28"/>
        </w:rPr>
        <w:t>трансгаз</w:t>
      </w:r>
      <w:proofErr w:type="spellEnd"/>
      <w:r w:rsidRPr="001A5B15">
        <w:rPr>
          <w:sz w:val="28"/>
          <w:szCs w:val="28"/>
        </w:rPr>
        <w:t xml:space="preserve"> Самара», ООО «</w:t>
      </w:r>
      <w:proofErr w:type="spellStart"/>
      <w:r w:rsidRPr="001A5B15">
        <w:rPr>
          <w:sz w:val="28"/>
          <w:szCs w:val="28"/>
        </w:rPr>
        <w:t>Новокуйбышевский</w:t>
      </w:r>
      <w:proofErr w:type="spellEnd"/>
      <w:r w:rsidRPr="001A5B15">
        <w:rPr>
          <w:sz w:val="28"/>
          <w:szCs w:val="28"/>
        </w:rPr>
        <w:t xml:space="preserve"> завод масел и присадок», ФГБУ «Национальный парк «Самарская Лука», Региональная молодежная общественная организация «Зеленая планета», Самарский государственный экономический университет, ФГУП «Всероссийская государственная телевизионная и радиовещательная компания» филиал «Государственная телевизионная и радиовещательная компания «Самара», Матвеева Оксана – воспитатель СП Детский сад «Колосок» ГБОУ СОШ с</w:t>
      </w:r>
      <w:proofErr w:type="gramEnd"/>
      <w:r w:rsidRPr="001A5B15">
        <w:rPr>
          <w:sz w:val="28"/>
          <w:szCs w:val="28"/>
        </w:rPr>
        <w:t xml:space="preserve">. Хворостянка, </w:t>
      </w:r>
      <w:proofErr w:type="spellStart"/>
      <w:r w:rsidRPr="001A5B15">
        <w:rPr>
          <w:sz w:val="28"/>
          <w:szCs w:val="28"/>
        </w:rPr>
        <w:t>Маркеева</w:t>
      </w:r>
      <w:proofErr w:type="spellEnd"/>
      <w:r w:rsidRPr="001A5B15">
        <w:rPr>
          <w:sz w:val="28"/>
          <w:szCs w:val="28"/>
        </w:rPr>
        <w:t xml:space="preserve"> Галина – глава администрации </w:t>
      </w:r>
      <w:proofErr w:type="spellStart"/>
      <w:r w:rsidRPr="001A5B15">
        <w:rPr>
          <w:sz w:val="28"/>
          <w:szCs w:val="28"/>
        </w:rPr>
        <w:t>с.п</w:t>
      </w:r>
      <w:proofErr w:type="spellEnd"/>
      <w:r w:rsidRPr="001A5B15">
        <w:rPr>
          <w:sz w:val="28"/>
          <w:szCs w:val="28"/>
        </w:rPr>
        <w:t>. Хворостянка.</w:t>
      </w:r>
    </w:p>
    <w:p w:rsidR="001A5B15" w:rsidRPr="001A5B15" w:rsidRDefault="001A5B15" w:rsidP="001A5B15">
      <w:pPr>
        <w:jc w:val="both"/>
        <w:rPr>
          <w:b/>
          <w:sz w:val="28"/>
          <w:szCs w:val="28"/>
        </w:rPr>
      </w:pPr>
    </w:p>
    <w:sectPr w:rsidR="001A5B15" w:rsidRPr="001A5B15" w:rsidSect="00FD713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15"/>
    <w:rsid w:val="000778A8"/>
    <w:rsid w:val="001A5B15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B1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A5B15"/>
  </w:style>
  <w:style w:type="paragraph" w:styleId="a4">
    <w:name w:val="Balloon Text"/>
    <w:basedOn w:val="a"/>
    <w:link w:val="a5"/>
    <w:uiPriority w:val="99"/>
    <w:semiHidden/>
    <w:unhideWhenUsed/>
    <w:rsid w:val="001A5B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B1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1A5B15"/>
  </w:style>
  <w:style w:type="paragraph" w:styleId="a4">
    <w:name w:val="Balloon Text"/>
    <w:basedOn w:val="a"/>
    <w:link w:val="a5"/>
    <w:uiPriority w:val="99"/>
    <w:semiHidden/>
    <w:unhideWhenUsed/>
    <w:rsid w:val="001A5B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2016-06-09T08:00:00Z</dcterms:created>
  <dcterms:modified xsi:type="dcterms:W3CDTF">2016-06-09T08:02:00Z</dcterms:modified>
</cp:coreProperties>
</file>