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14"/>
      </w:tblGrid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</w:t>
            </w:r>
            <w:r>
              <w:rPr>
                <w:rFonts w:ascii="Times New Roman" w:hAnsi="Times New Roman"/>
                <w:sz w:val="28"/>
                <w:szCs w:val="28"/>
              </w:rPr>
              <w:t>программа «Азбука журналистики</w:t>
            </w:r>
            <w:r w:rsidRPr="005D74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>Редина О.Г., педагог дополнительного образования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377E83" w:rsidP="00377E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  <w:bookmarkStart w:id="0" w:name="_GoBack"/>
            <w:bookmarkEnd w:id="0"/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>Редина Оксана Геннадьевна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520EBC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460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DF4F9F" w:rsidRPr="00520EBC" w:rsidRDefault="00520EBC" w:rsidP="00520EBC">
            <w:pPr>
              <w:pStyle w:val="Textbody"/>
              <w:widowControl/>
              <w:spacing w:after="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  <w:lang w:val="ru-RU"/>
              </w:rPr>
              <w:t>С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оздать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условия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для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успешной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профильной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подготовки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20EBC">
              <w:rPr>
                <w:rFonts w:cs="Times New Roman"/>
                <w:sz w:val="28"/>
                <w:szCs w:val="28"/>
              </w:rPr>
              <w:t>обучающихся</w:t>
            </w:r>
            <w:proofErr w:type="spellEnd"/>
            <w:proofErr w:type="gram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привитие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интереса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профессии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журналиста</w:t>
            </w:r>
            <w:proofErr w:type="spellEnd"/>
            <w:r w:rsidRPr="00520EBC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520EBC" w:rsidRPr="00520EBC" w:rsidRDefault="00520EBC" w:rsidP="00520EBC">
            <w:pPr>
              <w:pStyle w:val="a8"/>
              <w:spacing w:after="0" w:line="240" w:lineRule="auto"/>
              <w:ind w:left="0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Обучающие</w:t>
            </w: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</w:p>
          <w:p w:rsidR="00520EBC" w:rsidRPr="00520EBC" w:rsidRDefault="00520EBC" w:rsidP="00520EBC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познакомить </w:t>
            </w:r>
            <w:proofErr w:type="gramStart"/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с основами журналистики;</w:t>
            </w:r>
          </w:p>
          <w:p w:rsidR="00520EBC" w:rsidRPr="00520EBC" w:rsidRDefault="00520EBC" w:rsidP="00520EBC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учить анализировать события и писать статьи;</w:t>
            </w:r>
          </w:p>
          <w:p w:rsidR="00520EBC" w:rsidRPr="00520EBC" w:rsidRDefault="00520EBC" w:rsidP="00520EBC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учить оформлять газету иллюстрациями, фотографиями;</w:t>
            </w:r>
          </w:p>
          <w:p w:rsidR="00520EBC" w:rsidRPr="00520EBC" w:rsidRDefault="00520EBC" w:rsidP="00520EBC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учить обучающихся оценивать события с высоких нравственных позиций, отражать в газете честно и объективно главные события центра;</w:t>
            </w:r>
            <w:proofErr w:type="gramEnd"/>
          </w:p>
          <w:p w:rsidR="00520EBC" w:rsidRPr="00520EBC" w:rsidRDefault="00520EBC" w:rsidP="00520EBC">
            <w:pPr>
              <w:pStyle w:val="a8"/>
              <w:numPr>
                <w:ilvl w:val="0"/>
                <w:numId w:val="29"/>
              </w:num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учить общаться в коллективе;</w:t>
            </w:r>
          </w:p>
          <w:p w:rsidR="00520EBC" w:rsidRPr="00520EBC" w:rsidRDefault="00520EBC" w:rsidP="00520EBC">
            <w:p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Развивающие</w:t>
            </w:r>
          </w:p>
          <w:p w:rsidR="00520EBC" w:rsidRPr="00520EBC" w:rsidRDefault="00520EBC" w:rsidP="00520EBC">
            <w:pPr>
              <w:pStyle w:val="a8"/>
              <w:numPr>
                <w:ilvl w:val="0"/>
                <w:numId w:val="30"/>
              </w:num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включать </w:t>
            </w:r>
            <w:r w:rsidRPr="00520EB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 творческий процесс получения и обработки информации, научить  </w:t>
            </w:r>
            <w:proofErr w:type="gramStart"/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аргументировано</w:t>
            </w:r>
            <w:proofErr w:type="gramEnd"/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излагать усвоенный материал и применять эти знания в новых условиях;</w:t>
            </w:r>
          </w:p>
          <w:p w:rsidR="00520EBC" w:rsidRPr="00520EBC" w:rsidRDefault="00520EBC" w:rsidP="00520EBC">
            <w:pPr>
              <w:pStyle w:val="a8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научить самооценке своей работы.</w:t>
            </w:r>
          </w:p>
          <w:p w:rsidR="00520EBC" w:rsidRPr="00520EBC" w:rsidRDefault="00520EBC" w:rsidP="00520EBC">
            <w:p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Воспитательные</w:t>
            </w:r>
          </w:p>
          <w:p w:rsidR="00520EBC" w:rsidRPr="00520EBC" w:rsidRDefault="00520EBC" w:rsidP="00520EBC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воспитывать усидчивость, целеустремленность, трудолюбие, аккуратность;</w:t>
            </w:r>
          </w:p>
          <w:p w:rsidR="00DF4F9F" w:rsidRPr="00520EBC" w:rsidRDefault="00520EBC" w:rsidP="00520EBC">
            <w:pPr>
              <w:pStyle w:val="a8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способствовать социальной адаптации </w:t>
            </w:r>
            <w:proofErr w:type="gramStart"/>
            <w:r w:rsidRPr="00520EB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20EBC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в коллективе;</w:t>
            </w:r>
          </w:p>
        </w:tc>
      </w:tr>
      <w:tr w:rsidR="00DF4F9F" w:rsidRPr="005D7460" w:rsidTr="0001774A">
        <w:tc>
          <w:tcPr>
            <w:tcW w:w="3888" w:type="dxa"/>
            <w:shd w:val="clear" w:color="auto" w:fill="auto"/>
          </w:tcPr>
          <w:p w:rsidR="00DF4F9F" w:rsidRPr="005D7460" w:rsidRDefault="00DF4F9F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460">
              <w:rPr>
                <w:rFonts w:ascii="Times New Roman" w:hAnsi="Times New Roman"/>
                <w:b/>
                <w:sz w:val="28"/>
                <w:szCs w:val="28"/>
              </w:rPr>
              <w:t xml:space="preserve">Материальное </w:t>
            </w:r>
            <w:r w:rsidRPr="005D74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обеспечение </w:t>
            </w:r>
          </w:p>
        </w:tc>
        <w:tc>
          <w:tcPr>
            <w:tcW w:w="6484" w:type="dxa"/>
            <w:shd w:val="clear" w:color="auto" w:fill="auto"/>
          </w:tcPr>
          <w:p w:rsidR="00DF4F9F" w:rsidRPr="00454AFD" w:rsidRDefault="00DF4F9F" w:rsidP="00DF4F9F">
            <w:pPr>
              <w:numPr>
                <w:ilvl w:val="1"/>
                <w:numId w:val="26"/>
              </w:numPr>
              <w:tabs>
                <w:tab w:val="num" w:pos="-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4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Помещение для занятий (в соответствии с </w:t>
            </w:r>
            <w:proofErr w:type="gramStart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действующими</w:t>
            </w:r>
            <w:proofErr w:type="gramEnd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САНПИНами</w:t>
            </w:r>
            <w:proofErr w:type="spellEnd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), </w:t>
            </w:r>
          </w:p>
          <w:p w:rsidR="00DF4F9F" w:rsidRPr="00454AFD" w:rsidRDefault="00DF4F9F" w:rsidP="00DF4F9F">
            <w:pPr>
              <w:numPr>
                <w:ilvl w:val="1"/>
                <w:numId w:val="26"/>
              </w:numPr>
              <w:tabs>
                <w:tab w:val="num" w:pos="-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4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оборудование (мебель, компьютеры с возможностью выхода в сеть Интернет, принтер, сканер), </w:t>
            </w:r>
          </w:p>
          <w:p w:rsidR="00DF4F9F" w:rsidRPr="00454AFD" w:rsidRDefault="00DF4F9F" w:rsidP="00DF4F9F">
            <w:pPr>
              <w:numPr>
                <w:ilvl w:val="1"/>
                <w:numId w:val="26"/>
              </w:numPr>
              <w:tabs>
                <w:tab w:val="num" w:pos="-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4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материалы (расходные, канцтовары для выпуска печатных газет: заправка картриджа, бумага для ксерокса) </w:t>
            </w:r>
          </w:p>
          <w:p w:rsidR="00DF4F9F" w:rsidRPr="00454AFD" w:rsidRDefault="00DF4F9F" w:rsidP="00DF4F9F">
            <w:pPr>
              <w:numPr>
                <w:ilvl w:val="1"/>
                <w:numId w:val="26"/>
              </w:numPr>
              <w:tabs>
                <w:tab w:val="num" w:pos="-48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hanging="42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инструменты (ножницы, линейки, резцы и ножи канцелярские, </w:t>
            </w:r>
            <w:proofErr w:type="spellStart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степлеры</w:t>
            </w:r>
            <w:proofErr w:type="spellEnd"/>
            <w:r w:rsidRPr="00454A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др.).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BA6CF6"/>
    <w:multiLevelType w:val="hybridMultilevel"/>
    <w:tmpl w:val="C0540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84D"/>
    <w:multiLevelType w:val="hybridMultilevel"/>
    <w:tmpl w:val="1FB2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7527F"/>
    <w:multiLevelType w:val="hybridMultilevel"/>
    <w:tmpl w:val="35F683F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E0E6D"/>
    <w:multiLevelType w:val="hybridMultilevel"/>
    <w:tmpl w:val="5BE83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A3DC6"/>
    <w:multiLevelType w:val="hybridMultilevel"/>
    <w:tmpl w:val="29703BD8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C373E6"/>
    <w:multiLevelType w:val="hybridMultilevel"/>
    <w:tmpl w:val="19D2F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2B5F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2" w:tplc="F752D086">
      <w:start w:val="8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EE313B"/>
    <w:multiLevelType w:val="hybridMultilevel"/>
    <w:tmpl w:val="C8F03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87BC9"/>
    <w:multiLevelType w:val="hybridMultilevel"/>
    <w:tmpl w:val="AAE81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AB43A8"/>
    <w:multiLevelType w:val="hybridMultilevel"/>
    <w:tmpl w:val="8E748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5D62AE"/>
    <w:multiLevelType w:val="hybridMultilevel"/>
    <w:tmpl w:val="1AD4AD9A"/>
    <w:lvl w:ilvl="0" w:tplc="85A803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65AB2"/>
    <w:multiLevelType w:val="hybridMultilevel"/>
    <w:tmpl w:val="ED240E1E"/>
    <w:lvl w:ilvl="0" w:tplc="D452F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063EB5"/>
    <w:multiLevelType w:val="hybridMultilevel"/>
    <w:tmpl w:val="DF72C0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C4872F9"/>
    <w:multiLevelType w:val="hybridMultilevel"/>
    <w:tmpl w:val="5BC62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4D6F4D"/>
    <w:multiLevelType w:val="multilevel"/>
    <w:tmpl w:val="7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37AD9"/>
    <w:multiLevelType w:val="hybridMultilevel"/>
    <w:tmpl w:val="68086654"/>
    <w:lvl w:ilvl="0" w:tplc="9886F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5C6B32"/>
    <w:multiLevelType w:val="hybridMultilevel"/>
    <w:tmpl w:val="F73EABA0"/>
    <w:lvl w:ilvl="0" w:tplc="F78A198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9D432D"/>
    <w:multiLevelType w:val="hybridMultilevel"/>
    <w:tmpl w:val="0B3C76E6"/>
    <w:lvl w:ilvl="0" w:tplc="CB40E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B85E33"/>
    <w:multiLevelType w:val="hybridMultilevel"/>
    <w:tmpl w:val="5016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80BE5"/>
    <w:multiLevelType w:val="hybridMultilevel"/>
    <w:tmpl w:val="F8567F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514B31"/>
    <w:multiLevelType w:val="hybridMultilevel"/>
    <w:tmpl w:val="BF0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A483B"/>
    <w:multiLevelType w:val="hybridMultilevel"/>
    <w:tmpl w:val="9C8E8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</w:rPr>
    </w:lvl>
    <w:lvl w:ilvl="1" w:tplc="E7DA355C">
      <w:start w:val="1"/>
      <w:numFmt w:val="decimal"/>
      <w:lvlText w:val="%2."/>
      <w:lvlJc w:val="left"/>
      <w:pPr>
        <w:tabs>
          <w:tab w:val="num" w:pos="1632"/>
        </w:tabs>
        <w:ind w:left="1632" w:hanging="360"/>
      </w:pPr>
      <w:rPr>
        <w:b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22"/>
  </w:num>
  <w:num w:numId="4">
    <w:abstractNumId w:val="15"/>
  </w:num>
  <w:num w:numId="5">
    <w:abstractNumId w:val="16"/>
  </w:num>
  <w:num w:numId="6">
    <w:abstractNumId w:val="21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"/>
  </w:num>
  <w:num w:numId="12">
    <w:abstractNumId w:val="29"/>
  </w:num>
  <w:num w:numId="13">
    <w:abstractNumId w:val="18"/>
  </w:num>
  <w:num w:numId="14">
    <w:abstractNumId w:val="28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25"/>
  </w:num>
  <w:num w:numId="20">
    <w:abstractNumId w:val="19"/>
  </w:num>
  <w:num w:numId="21">
    <w:abstractNumId w:val="10"/>
  </w:num>
  <w:num w:numId="22">
    <w:abstractNumId w:val="11"/>
  </w:num>
  <w:num w:numId="23">
    <w:abstractNumId w:val="2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"/>
  </w:num>
  <w:num w:numId="29">
    <w:abstractNumId w:val="6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31012"/>
    <w:rsid w:val="000778A8"/>
    <w:rsid w:val="001D16BC"/>
    <w:rsid w:val="001D2897"/>
    <w:rsid w:val="00377E83"/>
    <w:rsid w:val="003C2254"/>
    <w:rsid w:val="003D0DA8"/>
    <w:rsid w:val="00417E69"/>
    <w:rsid w:val="00451066"/>
    <w:rsid w:val="00520EBC"/>
    <w:rsid w:val="005515E6"/>
    <w:rsid w:val="006C5BC7"/>
    <w:rsid w:val="006D57DE"/>
    <w:rsid w:val="008274B7"/>
    <w:rsid w:val="008D296D"/>
    <w:rsid w:val="009030E8"/>
    <w:rsid w:val="00A32774"/>
    <w:rsid w:val="00A44DAE"/>
    <w:rsid w:val="00AB3CB9"/>
    <w:rsid w:val="00C66F9F"/>
    <w:rsid w:val="00DB52CA"/>
    <w:rsid w:val="00DF4F9F"/>
    <w:rsid w:val="00E21BF5"/>
    <w:rsid w:val="00FC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customStyle="1" w:styleId="Textbody">
    <w:name w:val="Text body"/>
    <w:basedOn w:val="a"/>
    <w:rsid w:val="00520EB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20E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9">
    <w:name w:val="heading 9"/>
    <w:basedOn w:val="a"/>
    <w:next w:val="a"/>
    <w:link w:val="90"/>
    <w:qFormat/>
    <w:rsid w:val="006C5BC7"/>
    <w:pPr>
      <w:keepNext/>
      <w:spacing w:after="0" w:line="240" w:lineRule="auto"/>
      <w:jc w:val="both"/>
      <w:outlineLvl w:val="8"/>
    </w:pPr>
    <w:rPr>
      <w:rFonts w:ascii="Arial" w:eastAsia="Times New Roman" w:hAnsi="Arial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AB3CB9"/>
    <w:pPr>
      <w:ind w:left="720"/>
      <w:contextualSpacing/>
    </w:pPr>
  </w:style>
  <w:style w:type="paragraph" w:customStyle="1" w:styleId="a9">
    <w:name w:val="Îáû÷íûé òåêñò"/>
    <w:rsid w:val="00031012"/>
    <w:pPr>
      <w:widowControl w:val="0"/>
      <w:ind w:firstLine="850"/>
      <w:jc w:val="both"/>
    </w:pPr>
    <w:rPr>
      <w:rFonts w:ascii="Baltica" w:hAnsi="Baltica"/>
      <w:color w:val="000000"/>
      <w:sz w:val="24"/>
      <w:szCs w:val="20"/>
      <w:lang w:eastAsia="ru-RU"/>
    </w:rPr>
  </w:style>
  <w:style w:type="paragraph" w:customStyle="1" w:styleId="1">
    <w:name w:val="Абзац списка1"/>
    <w:basedOn w:val="a"/>
    <w:rsid w:val="001D2897"/>
    <w:pPr>
      <w:spacing w:after="0" w:line="240" w:lineRule="auto"/>
      <w:ind w:left="720"/>
      <w:contextualSpacing/>
    </w:pPr>
    <w:rPr>
      <w:rFonts w:ascii="Arial" w:hAnsi="Arial"/>
      <w:sz w:val="1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C5BC7"/>
    <w:rPr>
      <w:rFonts w:ascii="Arial" w:hAnsi="Arial"/>
      <w:sz w:val="24"/>
      <w:szCs w:val="20"/>
      <w:u w:val="single"/>
      <w:lang w:eastAsia="ru-RU"/>
    </w:rPr>
  </w:style>
  <w:style w:type="paragraph" w:customStyle="1" w:styleId="Textbody">
    <w:name w:val="Text body"/>
    <w:basedOn w:val="a"/>
    <w:rsid w:val="00520EBC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2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4</cp:revision>
  <dcterms:created xsi:type="dcterms:W3CDTF">2017-09-18T07:42:00Z</dcterms:created>
  <dcterms:modified xsi:type="dcterms:W3CDTF">2017-09-18T08:20:00Z</dcterms:modified>
</cp:coreProperties>
</file>