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C" w:rsidRPr="00E028AC" w:rsidRDefault="00E028AC" w:rsidP="00E028AC">
      <w:pPr>
        <w:pStyle w:val="1"/>
        <w:shd w:val="clear" w:color="auto" w:fill="FFFFFF"/>
        <w:spacing w:before="0" w:beforeAutospacing="0" w:after="0" w:afterAutospacing="0"/>
        <w:jc w:val="center"/>
        <w:rPr>
          <w:rFonts w:ascii="HeliosCondC" w:hAnsi="HeliosCondC"/>
          <w:bCs w:val="0"/>
          <w:color w:val="000000"/>
          <w:sz w:val="36"/>
          <w:szCs w:val="36"/>
        </w:rPr>
      </w:pPr>
      <w:r w:rsidRPr="00E028AC">
        <w:rPr>
          <w:rFonts w:ascii="HeliosCondC" w:hAnsi="HeliosCondC"/>
          <w:bCs w:val="0"/>
          <w:color w:val="000000"/>
          <w:sz w:val="36"/>
          <w:szCs w:val="36"/>
        </w:rPr>
        <w:t>К 2022 году планируется внести изменения в ПДД</w:t>
      </w:r>
    </w:p>
    <w:p w:rsidR="00454FF6" w:rsidRDefault="00454FF6"/>
    <w:p w:rsidR="00E028AC" w:rsidRDefault="00E028A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AC" w:rsidRDefault="00E028AC" w:rsidP="00E0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стало известно из заявления вице-президента по технологиям НП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Глонасс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Евгения Белянко, к 2022 году планируется внести ряд изменений в ПДД, которые учитывают наличие беспилотных автомобилей на дорогах общего пользования.</w:t>
      </w:r>
    </w:p>
    <w:p w:rsidR="00E028AC" w:rsidRDefault="00E028AC" w:rsidP="00E0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Это будет необходимо сделать из-за растущего трафика беспилотных автомобилей. Как раз к 2022 году закончится юридический эксперимент, который был внедрен в 2018 году правительством РФ.</w:t>
      </w:r>
    </w:p>
    <w:p w:rsidR="00E028AC" w:rsidRDefault="00E028AC" w:rsidP="00E028A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Как рассказал Белянко, когда на дорогах появятся тысячи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беспилотников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потребуется вносить в ПДД изменения. В ГИБДД уже высказались о необходимости подготовить граждан к интеграции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беспилотников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трафик столицы. Теперь НП «ГЛОНАСС» совместно с ГАИ прорабатывает вопрос внесения изменений в ПДД.</w:t>
      </w:r>
    </w:p>
    <w:p w:rsidR="00E028AC" w:rsidRDefault="00E028AC" w:rsidP="00E0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Например, в планах компании «Яндекс» к 2022 году вывести на дороги общего пользования почти 1000 беспилотных автомобилей. Они будут оснащены беспилотной системой четвертого уровня. То есть автомобиль будет передвигаться без помощи водителя. Машина будет ориентироваться в пространстве с помощью комплекса лазеров, радаров, ультразвуковых сенсоров и видеокамер. Также в проекте по тестированию беспилотных автомобилей принимают участие «КамАЗ»,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Иннополис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 МАДИ, КБ «Аврора».</w:t>
      </w:r>
    </w:p>
    <w:p w:rsidR="00E028AC" w:rsidRDefault="00E028AC" w:rsidP="00E028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>Автомобили планируют тестировать в столице на нескольких дорогах и планируют распространить испытания на несколько регионов, в том числе Самарскую область.</w:t>
      </w:r>
    </w:p>
    <w:p w:rsidR="00E028AC" w:rsidRDefault="00E028AC" w:rsidP="00E028AC">
      <w:pPr>
        <w:pStyle w:val="sr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:rsidR="00E028AC" w:rsidRDefault="00E028AC" w:rsidP="00E028AC">
      <w:pPr>
        <w:pStyle w:val="sr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6"/>
            <w:rFonts w:ascii="Arial" w:hAnsi="Arial" w:cs="Arial"/>
            <w:color w:val="354B55"/>
            <w:sz w:val="27"/>
            <w:szCs w:val="27"/>
          </w:rPr>
          <w:t>Источник</w:t>
        </w:r>
      </w:hyperlink>
    </w:p>
    <w:p w:rsidR="00E028AC" w:rsidRDefault="00E028AC" w:rsidP="00E028AC">
      <w:pPr>
        <w:jc w:val="both"/>
      </w:pPr>
    </w:p>
    <w:sectPr w:rsidR="00E0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C"/>
    <w:rsid w:val="00454FF6"/>
    <w:rsid w:val="00E0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1">
    <w:name w:val="heading 1"/>
    <w:basedOn w:val="a"/>
    <w:link w:val="10"/>
    <w:uiPriority w:val="9"/>
    <w:qFormat/>
    <w:rsid w:val="00E028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A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28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028AC"/>
    <w:rPr>
      <w:color w:val="0000FF"/>
      <w:u w:val="single"/>
    </w:rPr>
  </w:style>
  <w:style w:type="paragraph" w:customStyle="1" w:styleId="src">
    <w:name w:val="src"/>
    <w:basedOn w:val="a"/>
    <w:rsid w:val="00E028A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1">
    <w:name w:val="heading 1"/>
    <w:basedOn w:val="a"/>
    <w:link w:val="10"/>
    <w:uiPriority w:val="9"/>
    <w:qFormat/>
    <w:rsid w:val="00E028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A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28A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028AC"/>
    <w:rPr>
      <w:color w:val="0000FF"/>
      <w:u w:val="single"/>
    </w:rPr>
  </w:style>
  <w:style w:type="paragraph" w:customStyle="1" w:styleId="src">
    <w:name w:val="src"/>
    <w:basedOn w:val="a"/>
    <w:rsid w:val="00E028A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news.ru/news/5dad5e739a794721fe6f09b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2019-10-24T11:58:00Z</dcterms:created>
  <dcterms:modified xsi:type="dcterms:W3CDTF">2019-10-24T12:11:00Z</dcterms:modified>
</cp:coreProperties>
</file>