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66F" w:rsidRPr="00317F0D" w:rsidRDefault="00C7266F" w:rsidP="000C3AB7">
      <w:pPr>
        <w:pStyle w:val="a4"/>
        <w:jc w:val="center"/>
        <w:rPr>
          <w:rFonts w:ascii="Times New Roman" w:eastAsia="Times New Roman" w:hAnsi="Times New Roman" w:cs="Times New Roman"/>
          <w:b/>
          <w:kern w:val="36"/>
          <w:sz w:val="28"/>
          <w:szCs w:val="28"/>
          <w:lang w:eastAsia="ru-RU"/>
        </w:rPr>
      </w:pPr>
      <w:bookmarkStart w:id="0" w:name="_GoBack"/>
      <w:r w:rsidRPr="00317F0D">
        <w:rPr>
          <w:rFonts w:ascii="Times New Roman" w:eastAsia="Times New Roman" w:hAnsi="Times New Roman" w:cs="Times New Roman"/>
          <w:b/>
          <w:kern w:val="36"/>
          <w:sz w:val="28"/>
          <w:szCs w:val="28"/>
          <w:lang w:eastAsia="ru-RU"/>
        </w:rPr>
        <w:t>Как сохранить зрение</w:t>
      </w:r>
    </w:p>
    <w:bookmarkEnd w:id="0"/>
    <w:p w:rsidR="00C7266F" w:rsidRPr="00C7266F" w:rsidRDefault="00C7266F" w:rsidP="003E365E">
      <w:pPr>
        <w:pStyle w:val="a4"/>
        <w:jc w:val="center"/>
        <w:rPr>
          <w:rFonts w:ascii="Times New Roman" w:eastAsia="Times New Roman" w:hAnsi="Times New Roman" w:cs="Times New Roman"/>
          <w:color w:val="000000"/>
          <w:lang w:eastAsia="ru-RU"/>
        </w:rPr>
      </w:pPr>
      <w:r w:rsidRPr="00C7266F">
        <w:rPr>
          <w:rFonts w:ascii="Times New Roman" w:eastAsia="Times New Roman" w:hAnsi="Times New Roman" w:cs="Times New Roman"/>
          <w:noProof/>
          <w:color w:val="000000"/>
          <w:lang w:eastAsia="ru-RU"/>
        </w:rPr>
        <w:drawing>
          <wp:inline distT="0" distB="0" distL="0" distR="0" wp14:anchorId="48BACCE8" wp14:editId="4153ACDC">
            <wp:extent cx="3521714" cy="2637489"/>
            <wp:effectExtent l="0" t="0" r="2540" b="0"/>
            <wp:docPr id="3" name="Рисунок 3" descr="http://www.medrzn.ru/content/image/zren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rzn.ru/content/image/zrenie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2103" cy="2637780"/>
                    </a:xfrm>
                    <a:prstGeom prst="rect">
                      <a:avLst/>
                    </a:prstGeom>
                    <a:noFill/>
                    <a:ln>
                      <a:noFill/>
                    </a:ln>
                  </pic:spPr>
                </pic:pic>
              </a:graphicData>
            </a:graphic>
          </wp:inline>
        </w:drawing>
      </w:r>
    </w:p>
    <w:p w:rsidR="00EF3235" w:rsidRPr="00C7266F" w:rsidRDefault="00EF3235" w:rsidP="00C7266F">
      <w:pPr>
        <w:pStyle w:val="a4"/>
        <w:jc w:val="both"/>
        <w:rPr>
          <w:rFonts w:ascii="Times New Roman" w:eastAsia="Times New Roman" w:hAnsi="Times New Roman" w:cs="Times New Roman"/>
          <w:color w:val="000000"/>
          <w:lang w:eastAsia="ru-RU"/>
        </w:rPr>
      </w:pPr>
    </w:p>
    <w:p w:rsidR="00C7266F" w:rsidRDefault="00C7266F" w:rsidP="001D7234">
      <w:pPr>
        <w:pStyle w:val="a4"/>
        <w:ind w:firstLine="426"/>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Человеческий глаз </w:t>
      </w:r>
      <w:r w:rsidR="00EF3235">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уникальный, исключительно сложный оптический прибор. Окружающий мир человек видит ясно, когда все отделы глаза работают гармонично. Если в каком-либо звене происходит сбой, зрение ухудшается.</w:t>
      </w:r>
    </w:p>
    <w:p w:rsidR="00EF3235" w:rsidRPr="00C7266F" w:rsidRDefault="00EF3235" w:rsidP="00C7266F">
      <w:pPr>
        <w:pStyle w:val="a4"/>
        <w:jc w:val="both"/>
        <w:rPr>
          <w:rFonts w:ascii="Times New Roman" w:eastAsia="Times New Roman" w:hAnsi="Times New Roman" w:cs="Times New Roman"/>
          <w:color w:val="000000"/>
          <w:lang w:eastAsia="ru-RU"/>
        </w:rPr>
      </w:pPr>
    </w:p>
    <w:p w:rsidR="000C3AB7" w:rsidRPr="00EF3235" w:rsidRDefault="00C7266F" w:rsidP="00EF3235">
      <w:pPr>
        <w:pStyle w:val="a4"/>
        <w:jc w:val="center"/>
        <w:rPr>
          <w:rFonts w:ascii="Times New Roman" w:eastAsia="Times New Roman" w:hAnsi="Times New Roman" w:cs="Times New Roman"/>
          <w:b/>
          <w:i/>
          <w:iCs/>
          <w:sz w:val="24"/>
          <w:szCs w:val="24"/>
          <w:lang w:eastAsia="ru-RU"/>
        </w:rPr>
      </w:pPr>
      <w:r w:rsidRPr="00EF3235">
        <w:rPr>
          <w:rFonts w:ascii="Times New Roman" w:eastAsia="Times New Roman" w:hAnsi="Times New Roman" w:cs="Times New Roman"/>
          <w:b/>
          <w:i/>
          <w:iCs/>
          <w:sz w:val="24"/>
          <w:szCs w:val="24"/>
          <w:lang w:eastAsia="ru-RU"/>
        </w:rPr>
        <w:t>Чтение и зрение</w:t>
      </w:r>
    </w:p>
    <w:p w:rsidR="00EF3235" w:rsidRPr="00EF3235" w:rsidRDefault="00EF3235" w:rsidP="00EF3235">
      <w:pPr>
        <w:pStyle w:val="a4"/>
        <w:jc w:val="center"/>
        <w:rPr>
          <w:rFonts w:ascii="Times New Roman" w:eastAsia="Times New Roman" w:hAnsi="Times New Roman" w:cs="Times New Roman"/>
          <w:b/>
          <w:i/>
          <w:iCs/>
          <w:lang w:eastAsia="ru-RU"/>
        </w:rPr>
      </w:pPr>
    </w:p>
    <w:p w:rsidR="00EF3235"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Ни в коем случае не читайте лежа.</w:t>
      </w:r>
    </w:p>
    <w:p w:rsidR="00EF3235"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При чтении расстояние от глаз до книги должно быть не менее 30 см.</w:t>
      </w:r>
    </w:p>
    <w:p w:rsidR="00EF3235"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Свет должен падать на страницы сверху и слева.</w:t>
      </w:r>
    </w:p>
    <w:p w:rsidR="00EF3235"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Во время чтения не забывайте делат</w:t>
      </w:r>
      <w:r w:rsidR="00EF3235">
        <w:rPr>
          <w:rFonts w:ascii="Times New Roman" w:eastAsia="Times New Roman" w:hAnsi="Times New Roman" w:cs="Times New Roman"/>
          <w:color w:val="000000"/>
          <w:lang w:eastAsia="ru-RU"/>
        </w:rPr>
        <w:t>ь перерывы от 3 до 5 мин.</w:t>
      </w:r>
    </w:p>
    <w:p w:rsidR="00C7266F" w:rsidRPr="00C7266F"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Чтобы разгрузить глазную мышцу выполните несложные упражнения для глаз: поморгайте; закрыв глаза, повращайте глазными яблоками; подойдя к окну, расслабьтесь, посмотрите вдаль.</w:t>
      </w:r>
    </w:p>
    <w:p w:rsidR="00EF3235" w:rsidRDefault="00EF3235" w:rsidP="00C7266F">
      <w:pPr>
        <w:pStyle w:val="a4"/>
        <w:jc w:val="both"/>
        <w:rPr>
          <w:rFonts w:ascii="Times New Roman" w:eastAsia="Times New Roman" w:hAnsi="Times New Roman" w:cs="Times New Roman"/>
          <w:i/>
          <w:iCs/>
          <w:color w:val="008000"/>
          <w:lang w:eastAsia="ru-RU"/>
        </w:rPr>
      </w:pPr>
    </w:p>
    <w:p w:rsidR="00EF3235" w:rsidRPr="00EF3235" w:rsidRDefault="00C7266F" w:rsidP="00EF3235">
      <w:pPr>
        <w:pStyle w:val="a4"/>
        <w:jc w:val="center"/>
        <w:rPr>
          <w:rFonts w:ascii="Times New Roman" w:eastAsia="Times New Roman" w:hAnsi="Times New Roman" w:cs="Times New Roman"/>
          <w:b/>
          <w:i/>
          <w:iCs/>
          <w:sz w:val="24"/>
          <w:szCs w:val="24"/>
          <w:lang w:eastAsia="ru-RU"/>
        </w:rPr>
      </w:pPr>
      <w:r w:rsidRPr="00EF3235">
        <w:rPr>
          <w:rFonts w:ascii="Times New Roman" w:eastAsia="Times New Roman" w:hAnsi="Times New Roman" w:cs="Times New Roman"/>
          <w:b/>
          <w:i/>
          <w:iCs/>
          <w:sz w:val="24"/>
          <w:szCs w:val="24"/>
          <w:lang w:eastAsia="ru-RU"/>
        </w:rPr>
        <w:t>Телевизор и зрение</w:t>
      </w:r>
    </w:p>
    <w:p w:rsidR="00EF3235" w:rsidRDefault="00EF3235" w:rsidP="00C7266F">
      <w:pPr>
        <w:pStyle w:val="a4"/>
        <w:jc w:val="both"/>
        <w:rPr>
          <w:rFonts w:ascii="Times New Roman" w:eastAsia="Times New Roman" w:hAnsi="Times New Roman" w:cs="Times New Roman"/>
          <w:i/>
          <w:iCs/>
          <w:color w:val="008000"/>
          <w:lang w:eastAsia="ru-RU"/>
        </w:rPr>
      </w:pPr>
    </w:p>
    <w:p w:rsidR="001D7234"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Если вы смотрите программы по телевизору днём, то желательно затемнить помещение, а вечером, наоборот, включить свет сбоку или сзади </w:t>
      </w:r>
      <w:proofErr w:type="gramStart"/>
      <w:r w:rsidRPr="00C7266F">
        <w:rPr>
          <w:rFonts w:ascii="Times New Roman" w:eastAsia="Times New Roman" w:hAnsi="Times New Roman" w:cs="Times New Roman"/>
          <w:color w:val="000000"/>
          <w:lang w:eastAsia="ru-RU"/>
        </w:rPr>
        <w:t>сидящего</w:t>
      </w:r>
      <w:proofErr w:type="gramEnd"/>
      <w:r w:rsidRPr="00C7266F">
        <w:rPr>
          <w:rFonts w:ascii="Times New Roman" w:eastAsia="Times New Roman" w:hAnsi="Times New Roman" w:cs="Times New Roman"/>
          <w:color w:val="000000"/>
          <w:lang w:eastAsia="ru-RU"/>
        </w:rPr>
        <w:t>.</w:t>
      </w:r>
    </w:p>
    <w:p w:rsidR="001D7234"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Расстояние до телевизора должно быть в </w:t>
      </w:r>
      <w:r w:rsidR="001D7234">
        <w:rPr>
          <w:rFonts w:ascii="Times New Roman" w:eastAsia="Times New Roman" w:hAnsi="Times New Roman" w:cs="Times New Roman"/>
          <w:color w:val="000000"/>
          <w:lang w:eastAsia="ru-RU"/>
        </w:rPr>
        <w:t>5</w:t>
      </w:r>
      <w:r w:rsidRPr="00C7266F">
        <w:rPr>
          <w:rFonts w:ascii="Times New Roman" w:eastAsia="Times New Roman" w:hAnsi="Times New Roman" w:cs="Times New Roman"/>
          <w:color w:val="000000"/>
          <w:lang w:eastAsia="ru-RU"/>
        </w:rPr>
        <w:t xml:space="preserve"> раз больше, чем диагональ экрана.</w:t>
      </w:r>
    </w:p>
    <w:p w:rsidR="00C7266F" w:rsidRPr="00C7266F"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Младшие школьники могут смотреть телевизор не более часа в день, старшие </w:t>
      </w:r>
      <w:r w:rsidR="001D7234">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1,5 часа.</w:t>
      </w:r>
    </w:p>
    <w:p w:rsidR="00EF3235" w:rsidRPr="001D7234" w:rsidRDefault="00EF3235" w:rsidP="001D7234">
      <w:pPr>
        <w:pStyle w:val="a4"/>
        <w:jc w:val="center"/>
        <w:rPr>
          <w:rFonts w:ascii="Times New Roman" w:eastAsia="Times New Roman" w:hAnsi="Times New Roman" w:cs="Times New Roman"/>
          <w:b/>
          <w:i/>
          <w:iCs/>
          <w:sz w:val="24"/>
          <w:szCs w:val="24"/>
          <w:lang w:eastAsia="ru-RU"/>
        </w:rPr>
      </w:pPr>
    </w:p>
    <w:p w:rsidR="00EF3235" w:rsidRPr="001D7234" w:rsidRDefault="00C7266F" w:rsidP="001D7234">
      <w:pPr>
        <w:pStyle w:val="a4"/>
        <w:jc w:val="center"/>
        <w:rPr>
          <w:rFonts w:ascii="Times New Roman" w:eastAsia="Times New Roman" w:hAnsi="Times New Roman" w:cs="Times New Roman"/>
          <w:b/>
          <w:i/>
          <w:iCs/>
          <w:sz w:val="24"/>
          <w:szCs w:val="24"/>
          <w:lang w:eastAsia="ru-RU"/>
        </w:rPr>
      </w:pPr>
      <w:r w:rsidRPr="001D7234">
        <w:rPr>
          <w:rFonts w:ascii="Times New Roman" w:eastAsia="Times New Roman" w:hAnsi="Times New Roman" w:cs="Times New Roman"/>
          <w:b/>
          <w:i/>
          <w:iCs/>
          <w:sz w:val="24"/>
          <w:szCs w:val="24"/>
          <w:lang w:eastAsia="ru-RU"/>
        </w:rPr>
        <w:t>Компьютер и зрение</w:t>
      </w:r>
    </w:p>
    <w:p w:rsidR="00EF3235" w:rsidRPr="001D7234" w:rsidRDefault="00EF3235" w:rsidP="001D7234">
      <w:pPr>
        <w:pStyle w:val="a4"/>
        <w:jc w:val="center"/>
        <w:rPr>
          <w:rFonts w:ascii="Times New Roman" w:eastAsia="Times New Roman" w:hAnsi="Times New Roman" w:cs="Times New Roman"/>
          <w:b/>
          <w:i/>
          <w:iCs/>
          <w:sz w:val="24"/>
          <w:szCs w:val="24"/>
          <w:lang w:eastAsia="ru-RU"/>
        </w:rPr>
      </w:pPr>
    </w:p>
    <w:p w:rsidR="00C7266F" w:rsidRPr="00C7266F" w:rsidRDefault="00C7266F" w:rsidP="000C3AB7">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Экран компьютера не провоцирует глазные болезни, но он выявляет даже малейший дефект зрения. Люди, страдающие дальнозоркостью и астигматизмом, больше устают от работы за компьютером, чем близорукие. Причиной быстрой утомляемости глаз может быть и то, что характеристики зрения обоих глаз различны, и их микроскопические мышцы затрачивают определённые усилия для совмещения.</w:t>
      </w:r>
    </w:p>
    <w:p w:rsidR="00EF3235" w:rsidRDefault="00C7266F" w:rsidP="000C3AB7">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Бывает, у людей, постоянно работающих за компьютерами, развивается временная (так называемая ложная) близорукость.</w:t>
      </w:r>
    </w:p>
    <w:p w:rsidR="00C7266F" w:rsidRPr="00C7266F" w:rsidRDefault="00C7266F" w:rsidP="000C3AB7">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Не так давно в офтальмологии утвердился термин</w:t>
      </w:r>
      <w:r w:rsidR="00EF3235">
        <w:rPr>
          <w:rFonts w:ascii="Times New Roman" w:eastAsia="Times New Roman" w:hAnsi="Times New Roman" w:cs="Times New Roman"/>
          <w:color w:val="000000"/>
          <w:lang w:eastAsia="ru-RU"/>
        </w:rPr>
        <w:t xml:space="preserve"> </w:t>
      </w:r>
      <w:r w:rsidRPr="00EF3235">
        <w:rPr>
          <w:rFonts w:ascii="Times New Roman" w:eastAsia="Times New Roman" w:hAnsi="Times New Roman" w:cs="Times New Roman"/>
          <w:b/>
          <w:i/>
          <w:iCs/>
          <w:lang w:eastAsia="ru-RU"/>
        </w:rPr>
        <w:t>«компьютерный зрительный синдром»</w:t>
      </w:r>
      <w:r w:rsidRPr="00EF3235">
        <w:rPr>
          <w:rFonts w:ascii="Times New Roman" w:eastAsia="Times New Roman" w:hAnsi="Times New Roman" w:cs="Times New Roman"/>
          <w:b/>
          <w:lang w:eastAsia="ru-RU"/>
        </w:rPr>
        <w:t>.</w:t>
      </w:r>
      <w:r w:rsidRPr="00EF3235">
        <w:rPr>
          <w:rFonts w:ascii="Times New Roman" w:eastAsia="Times New Roman" w:hAnsi="Times New Roman" w:cs="Times New Roman"/>
          <w:lang w:eastAsia="ru-RU"/>
        </w:rPr>
        <w:t xml:space="preserve"> </w:t>
      </w:r>
      <w:proofErr w:type="gramStart"/>
      <w:r w:rsidRPr="00C7266F">
        <w:rPr>
          <w:rFonts w:ascii="Times New Roman" w:eastAsia="Times New Roman" w:hAnsi="Times New Roman" w:cs="Times New Roman"/>
          <w:color w:val="000000"/>
          <w:lang w:eastAsia="ru-RU"/>
        </w:rPr>
        <w:t xml:space="preserve">Характеризуется он следующими симптомами: жжение и ощущение песка в глазах, боль при движении глаз, покраснение глазных яблок, затуманивание зрения, замедленная </w:t>
      </w:r>
      <w:proofErr w:type="spellStart"/>
      <w:r w:rsidRPr="00C7266F">
        <w:rPr>
          <w:rFonts w:ascii="Times New Roman" w:eastAsia="Times New Roman" w:hAnsi="Times New Roman" w:cs="Times New Roman"/>
          <w:color w:val="000000"/>
          <w:lang w:eastAsia="ru-RU"/>
        </w:rPr>
        <w:t>перефокусировка</w:t>
      </w:r>
      <w:proofErr w:type="spellEnd"/>
      <w:r w:rsidRPr="00C7266F">
        <w:rPr>
          <w:rFonts w:ascii="Times New Roman" w:eastAsia="Times New Roman" w:hAnsi="Times New Roman" w:cs="Times New Roman"/>
          <w:color w:val="000000"/>
          <w:lang w:eastAsia="ru-RU"/>
        </w:rPr>
        <w:t xml:space="preserve"> с ближних объектов на дальние и обратно, двоение предметов, быстрое переутомление при чтении.</w:t>
      </w:r>
      <w:proofErr w:type="gramEnd"/>
      <w:r w:rsidRPr="00C7266F">
        <w:rPr>
          <w:rFonts w:ascii="Times New Roman" w:eastAsia="Times New Roman" w:hAnsi="Times New Roman" w:cs="Times New Roman"/>
          <w:color w:val="000000"/>
          <w:lang w:eastAsia="ru-RU"/>
        </w:rPr>
        <w:t xml:space="preserve"> Если вы заметили, что у вас наблюдается хотя бы один из симптомов, то необходимо обязательно обратиться за консультацией к офтальмологу.</w:t>
      </w:r>
    </w:p>
    <w:p w:rsidR="00C7266F" w:rsidRPr="00C7266F" w:rsidRDefault="00C7266F" w:rsidP="000C3AB7">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Когда мы долго смотрим на экран телевизора, монитор компьютера, глаза очень устают, следя за непрерывным бегом световых лучей. Обычно мы моргаем раз двадцать в минуту, на что слезоточивые железы реагируют увлажнением роговицы. Когда же мы неподвижно смотрим на экран, то моргаем почти в три раза меньше, в результате чего глаз становится «сухим» </w:t>
      </w:r>
      <w:r w:rsidR="000C3AB7">
        <w:rPr>
          <w:rFonts w:ascii="Times New Roman" w:eastAsia="Times New Roman" w:hAnsi="Times New Roman" w:cs="Times New Roman"/>
          <w:color w:val="000000"/>
          <w:lang w:eastAsia="ru-RU"/>
        </w:rPr>
        <w:t xml:space="preserve">- </w:t>
      </w:r>
      <w:hyperlink r:id="rId7" w:history="1">
        <w:r w:rsidRPr="0016577E">
          <w:rPr>
            <w:rFonts w:ascii="Times New Roman" w:eastAsia="Times New Roman" w:hAnsi="Times New Roman" w:cs="Times New Roman"/>
            <w:b/>
            <w:i/>
            <w:u w:val="single"/>
            <w:lang w:eastAsia="ru-RU"/>
          </w:rPr>
          <w:t>синдром</w:t>
        </w:r>
        <w:r w:rsidRPr="00C7266F">
          <w:rPr>
            <w:rFonts w:ascii="Times New Roman" w:eastAsia="Times New Roman" w:hAnsi="Times New Roman" w:cs="Times New Roman"/>
            <w:color w:val="016C47"/>
            <w:lang w:eastAsia="ru-RU"/>
          </w:rPr>
          <w:t xml:space="preserve"> </w:t>
        </w:r>
        <w:r w:rsidRPr="000C3AB7">
          <w:rPr>
            <w:rFonts w:ascii="Times New Roman" w:eastAsia="Times New Roman" w:hAnsi="Times New Roman" w:cs="Times New Roman"/>
            <w:b/>
            <w:i/>
            <w:u w:val="single"/>
            <w:lang w:eastAsia="ru-RU"/>
          </w:rPr>
          <w:t>сухого глаза</w:t>
        </w:r>
      </w:hyperlink>
      <w:r w:rsidRPr="00C7266F">
        <w:rPr>
          <w:rFonts w:ascii="Times New Roman" w:eastAsia="Times New Roman" w:hAnsi="Times New Roman" w:cs="Times New Roman"/>
          <w:color w:val="000000"/>
          <w:lang w:eastAsia="ru-RU"/>
        </w:rPr>
        <w:t>, появляется ощущение жжения.</w:t>
      </w:r>
    </w:p>
    <w:p w:rsidR="00EF3235" w:rsidRDefault="00C7266F" w:rsidP="000C3AB7">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Для профилактики «компьютерного синдрома» необходимо воспользоваться следующими рекомендациями:</w:t>
      </w:r>
    </w:p>
    <w:p w:rsidR="00EF3235" w:rsidRDefault="00C7266F" w:rsidP="00BB78F8">
      <w:pPr>
        <w:pStyle w:val="a4"/>
        <w:numPr>
          <w:ilvl w:val="0"/>
          <w:numId w:val="3"/>
        </w:numPr>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используйте специальные капли для глаз, замещающие слезу;</w:t>
      </w:r>
    </w:p>
    <w:p w:rsidR="0016577E" w:rsidRDefault="0016577E" w:rsidP="00BB78F8">
      <w:pPr>
        <w:pStyle w:val="a4"/>
        <w:numPr>
          <w:ilvl w:val="0"/>
          <w:numId w:val="3"/>
        </w:numPr>
        <w:jc w:val="both"/>
        <w:rPr>
          <w:rFonts w:ascii="Times New Roman" w:eastAsia="Times New Roman" w:hAnsi="Times New Roman" w:cs="Times New Roman"/>
          <w:color w:val="000000"/>
          <w:lang w:eastAsia="ru-RU"/>
        </w:rPr>
      </w:pPr>
      <w:r w:rsidRPr="0016577E">
        <w:rPr>
          <w:rFonts w:ascii="Times New Roman" w:eastAsia="Times New Roman" w:hAnsi="Times New Roman" w:cs="Times New Roman"/>
          <w:color w:val="000000"/>
          <w:lang w:eastAsia="ru-RU"/>
        </w:rPr>
        <w:lastRenderedPageBreak/>
        <w:t xml:space="preserve">монитор </w:t>
      </w:r>
      <w:r>
        <w:rPr>
          <w:rFonts w:ascii="Times New Roman" w:eastAsia="Times New Roman" w:hAnsi="Times New Roman" w:cs="Times New Roman"/>
          <w:color w:val="000000"/>
          <w:lang w:eastAsia="ru-RU"/>
        </w:rPr>
        <w:t>необходимо</w:t>
      </w:r>
      <w:r w:rsidRPr="0016577E">
        <w:rPr>
          <w:rFonts w:ascii="Times New Roman" w:eastAsia="Times New Roman" w:hAnsi="Times New Roman" w:cs="Times New Roman"/>
          <w:color w:val="000000"/>
          <w:lang w:eastAsia="ru-RU"/>
        </w:rPr>
        <w:t xml:space="preserve"> поместить немного ниже уровня глаз. Таким образом, ваше верхнее веко будет опущено, что снизит испарение жидкости в глазу и уменьшит вероятность развития синдрома сухого глаза</w:t>
      </w:r>
      <w:r>
        <w:rPr>
          <w:rFonts w:ascii="Times New Roman" w:eastAsia="Times New Roman" w:hAnsi="Times New Roman" w:cs="Times New Roman"/>
          <w:color w:val="000000"/>
          <w:lang w:eastAsia="ru-RU"/>
        </w:rPr>
        <w:t>;</w:t>
      </w:r>
    </w:p>
    <w:p w:rsidR="00EF3235" w:rsidRDefault="00C7266F" w:rsidP="00BB78F8">
      <w:pPr>
        <w:pStyle w:val="a4"/>
        <w:numPr>
          <w:ilvl w:val="0"/>
          <w:numId w:val="3"/>
        </w:numPr>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после </w:t>
      </w:r>
      <w:r w:rsidR="00EF3235">
        <w:rPr>
          <w:rFonts w:ascii="Times New Roman" w:eastAsia="Times New Roman" w:hAnsi="Times New Roman" w:cs="Times New Roman"/>
          <w:color w:val="000000"/>
          <w:lang w:eastAsia="ru-RU"/>
        </w:rPr>
        <w:t>3</w:t>
      </w:r>
      <w:r w:rsidRPr="00C7266F">
        <w:rPr>
          <w:rFonts w:ascii="Times New Roman" w:eastAsia="Times New Roman" w:hAnsi="Times New Roman" w:cs="Times New Roman"/>
          <w:color w:val="000000"/>
          <w:lang w:eastAsia="ru-RU"/>
        </w:rPr>
        <w:t>-</w:t>
      </w:r>
      <w:r w:rsidR="00EF3235">
        <w:rPr>
          <w:rFonts w:ascii="Times New Roman" w:eastAsia="Times New Roman" w:hAnsi="Times New Roman" w:cs="Times New Roman"/>
          <w:color w:val="000000"/>
          <w:lang w:eastAsia="ru-RU"/>
        </w:rPr>
        <w:t>4</w:t>
      </w:r>
      <w:r w:rsidRPr="00C7266F">
        <w:rPr>
          <w:rFonts w:ascii="Times New Roman" w:eastAsia="Times New Roman" w:hAnsi="Times New Roman" w:cs="Times New Roman"/>
          <w:color w:val="000000"/>
          <w:lang w:eastAsia="ru-RU"/>
        </w:rPr>
        <w:t xml:space="preserve"> часов работы с компьютером необходимо дать глазам отдохнуть</w:t>
      </w:r>
      <w:r w:rsidR="00EF3235">
        <w:rPr>
          <w:rFonts w:ascii="Times New Roman" w:eastAsia="Times New Roman" w:hAnsi="Times New Roman" w:cs="Times New Roman"/>
          <w:color w:val="000000"/>
          <w:lang w:eastAsia="ru-RU"/>
        </w:rPr>
        <w:t>;</w:t>
      </w:r>
    </w:p>
    <w:p w:rsidR="00EF3235" w:rsidRDefault="00C7266F" w:rsidP="00BB78F8">
      <w:pPr>
        <w:pStyle w:val="a4"/>
        <w:numPr>
          <w:ilvl w:val="0"/>
          <w:numId w:val="3"/>
        </w:numPr>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делайте обязательные паузы во время работы каждые 20-30 мин;</w:t>
      </w:r>
    </w:p>
    <w:p w:rsidR="00EF3235" w:rsidRDefault="00C7266F" w:rsidP="00BB78F8">
      <w:pPr>
        <w:pStyle w:val="a4"/>
        <w:numPr>
          <w:ilvl w:val="0"/>
          <w:numId w:val="3"/>
        </w:numPr>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правильно организуйте рабочее место:</w:t>
      </w:r>
      <w:r w:rsidR="00562AFE">
        <w:rPr>
          <w:rFonts w:ascii="Times New Roman" w:eastAsia="Times New Roman" w:hAnsi="Times New Roman" w:cs="Times New Roman"/>
          <w:color w:val="000000"/>
          <w:lang w:eastAsia="ru-RU"/>
        </w:rPr>
        <w:t xml:space="preserve"> </w:t>
      </w:r>
    </w:p>
    <w:p w:rsidR="00EF3235" w:rsidRDefault="00BB78F8" w:rsidP="00BB78F8">
      <w:pPr>
        <w:pStyle w:val="a4"/>
        <w:ind w:left="360" w:firstLine="34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C7266F" w:rsidRPr="00C7266F">
        <w:rPr>
          <w:rFonts w:ascii="Times New Roman" w:eastAsia="Times New Roman" w:hAnsi="Times New Roman" w:cs="Times New Roman"/>
          <w:color w:val="000000"/>
          <w:lang w:eastAsia="ru-RU"/>
        </w:rPr>
        <w:t>освещение в комнате, где стоит монитор, не должно быть слишком ярким или тусклым</w:t>
      </w:r>
      <w:r w:rsidR="00EF3235">
        <w:rPr>
          <w:rFonts w:ascii="Times New Roman" w:eastAsia="Times New Roman" w:hAnsi="Times New Roman" w:cs="Times New Roman"/>
          <w:color w:val="000000"/>
          <w:lang w:eastAsia="ru-RU"/>
        </w:rPr>
        <w:t>;</w:t>
      </w:r>
    </w:p>
    <w:p w:rsidR="00EF3235" w:rsidRDefault="00BB78F8" w:rsidP="00BB78F8">
      <w:pPr>
        <w:pStyle w:val="a4"/>
        <w:ind w:left="360" w:firstLine="34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C7266F" w:rsidRPr="00C7266F">
        <w:rPr>
          <w:rFonts w:ascii="Times New Roman" w:eastAsia="Times New Roman" w:hAnsi="Times New Roman" w:cs="Times New Roman"/>
          <w:color w:val="000000"/>
          <w:lang w:eastAsia="ru-RU"/>
        </w:rPr>
        <w:t>источник света надо установить так, чтобы на экран не падали тени;</w:t>
      </w:r>
    </w:p>
    <w:p w:rsidR="00EF3235" w:rsidRDefault="00BB78F8" w:rsidP="00BB78F8">
      <w:pPr>
        <w:pStyle w:val="a4"/>
        <w:ind w:left="851" w:hanging="14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C7266F" w:rsidRPr="00C7266F">
        <w:rPr>
          <w:rFonts w:ascii="Times New Roman" w:eastAsia="Times New Roman" w:hAnsi="Times New Roman" w:cs="Times New Roman"/>
          <w:color w:val="000000"/>
          <w:lang w:eastAsia="ru-RU"/>
        </w:rPr>
        <w:t>регулярно протирайте экран влажной тряпочкой (ни в коем случае не используйте моющие средства, они сотрут специальное защитное покрытие).</w:t>
      </w:r>
    </w:p>
    <w:p w:rsidR="00EF3235" w:rsidRDefault="00EF3235" w:rsidP="00EF3235">
      <w:pPr>
        <w:pStyle w:val="a4"/>
        <w:jc w:val="both"/>
        <w:rPr>
          <w:rFonts w:ascii="Times New Roman" w:eastAsia="Times New Roman" w:hAnsi="Times New Roman" w:cs="Times New Roman"/>
          <w:color w:val="000000"/>
          <w:lang w:eastAsia="ru-RU"/>
        </w:rPr>
      </w:pPr>
    </w:p>
    <w:p w:rsidR="00C7266F" w:rsidRPr="00C7266F" w:rsidRDefault="00C7266F" w:rsidP="001D7234">
      <w:pPr>
        <w:pStyle w:val="a4"/>
        <w:jc w:val="center"/>
        <w:rPr>
          <w:rFonts w:ascii="Times New Roman" w:eastAsia="Times New Roman" w:hAnsi="Times New Roman" w:cs="Times New Roman"/>
          <w:color w:val="000000"/>
          <w:lang w:eastAsia="ru-RU"/>
        </w:rPr>
      </w:pPr>
      <w:r w:rsidRPr="00C7266F">
        <w:rPr>
          <w:rFonts w:ascii="Times New Roman" w:eastAsia="Times New Roman" w:hAnsi="Times New Roman" w:cs="Times New Roman"/>
          <w:noProof/>
          <w:color w:val="000000"/>
          <w:lang w:eastAsia="ru-RU"/>
        </w:rPr>
        <w:drawing>
          <wp:inline distT="0" distB="0" distL="0" distR="0" wp14:anchorId="7630109A" wp14:editId="2CF9DC35">
            <wp:extent cx="3239770" cy="2426335"/>
            <wp:effectExtent l="0" t="0" r="0" b="0"/>
            <wp:docPr id="2" name="Рисунок 2" descr="http://www.medrzn.ru/content/image/zr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rzn.ru/content/image/zren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2426335"/>
                    </a:xfrm>
                    <a:prstGeom prst="rect">
                      <a:avLst/>
                    </a:prstGeom>
                    <a:noFill/>
                    <a:ln>
                      <a:noFill/>
                    </a:ln>
                  </pic:spPr>
                </pic:pic>
              </a:graphicData>
            </a:graphic>
          </wp:inline>
        </w:drawing>
      </w:r>
    </w:p>
    <w:p w:rsidR="00EF3235" w:rsidRDefault="00EF3235" w:rsidP="00C7266F">
      <w:pPr>
        <w:pStyle w:val="a4"/>
        <w:jc w:val="both"/>
        <w:rPr>
          <w:rFonts w:ascii="Times New Roman" w:eastAsia="Times New Roman" w:hAnsi="Times New Roman" w:cs="Times New Roman"/>
          <w:i/>
          <w:iCs/>
          <w:color w:val="008000"/>
          <w:lang w:eastAsia="ru-RU"/>
        </w:rPr>
      </w:pPr>
    </w:p>
    <w:p w:rsidR="00EF3235" w:rsidRDefault="00C7266F" w:rsidP="00EF3235">
      <w:pPr>
        <w:pStyle w:val="a4"/>
        <w:jc w:val="center"/>
        <w:rPr>
          <w:rFonts w:ascii="Times New Roman" w:eastAsia="Times New Roman" w:hAnsi="Times New Roman" w:cs="Times New Roman"/>
          <w:b/>
          <w:i/>
          <w:iCs/>
          <w:sz w:val="24"/>
          <w:szCs w:val="24"/>
          <w:lang w:eastAsia="ru-RU"/>
        </w:rPr>
      </w:pPr>
      <w:r w:rsidRPr="001D7234">
        <w:rPr>
          <w:rFonts w:ascii="Times New Roman" w:eastAsia="Times New Roman" w:hAnsi="Times New Roman" w:cs="Times New Roman"/>
          <w:b/>
          <w:i/>
          <w:iCs/>
          <w:sz w:val="24"/>
          <w:szCs w:val="24"/>
          <w:lang w:eastAsia="ru-RU"/>
        </w:rPr>
        <w:t>Скорая помощь</w:t>
      </w:r>
    </w:p>
    <w:p w:rsidR="00C05366" w:rsidRPr="001D7234" w:rsidRDefault="00C05366" w:rsidP="00EF3235">
      <w:pPr>
        <w:pStyle w:val="a4"/>
        <w:jc w:val="center"/>
        <w:rPr>
          <w:rFonts w:ascii="Times New Roman" w:eastAsia="Times New Roman" w:hAnsi="Times New Roman" w:cs="Times New Roman"/>
          <w:b/>
          <w:i/>
          <w:iCs/>
          <w:sz w:val="24"/>
          <w:szCs w:val="24"/>
          <w:lang w:eastAsia="ru-RU"/>
        </w:rPr>
      </w:pPr>
    </w:p>
    <w:p w:rsidR="00C05366" w:rsidRPr="00C05366" w:rsidRDefault="00C05366" w:rsidP="00C05366">
      <w:pPr>
        <w:pStyle w:val="a4"/>
        <w:jc w:val="both"/>
        <w:rPr>
          <w:rFonts w:ascii="Times New Roman" w:eastAsia="Times New Roman" w:hAnsi="Times New Roman" w:cs="Times New Roman"/>
          <w:b/>
          <w:i/>
          <w:iCs/>
          <w:lang w:eastAsia="ru-RU"/>
        </w:rPr>
      </w:pPr>
      <w:r w:rsidRPr="00C05366">
        <w:rPr>
          <w:rFonts w:ascii="Times New Roman" w:eastAsia="Times New Roman" w:hAnsi="Times New Roman" w:cs="Times New Roman"/>
          <w:b/>
          <w:i/>
          <w:lang w:eastAsia="ru-RU"/>
        </w:rPr>
        <w:t>Успокаивающий и освежающий компресс для глаз </w:t>
      </w:r>
    </w:p>
    <w:p w:rsidR="00C7266F" w:rsidRPr="00C7266F" w:rsidRDefault="00C7266F" w:rsidP="001D7234">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Срежьте с сырой картофелины несколько тонких ломтиков и положите на закрытые веки. Расслабьтесь. Через </w:t>
      </w:r>
      <w:r w:rsidR="00131931">
        <w:rPr>
          <w:rFonts w:ascii="Times New Roman" w:eastAsia="Times New Roman" w:hAnsi="Times New Roman" w:cs="Times New Roman"/>
          <w:color w:val="000000"/>
          <w:lang w:eastAsia="ru-RU"/>
        </w:rPr>
        <w:t>5</w:t>
      </w:r>
      <w:r w:rsidRPr="00C7266F">
        <w:rPr>
          <w:rFonts w:ascii="Times New Roman" w:eastAsia="Times New Roman" w:hAnsi="Times New Roman" w:cs="Times New Roman"/>
          <w:color w:val="000000"/>
          <w:lang w:eastAsia="ru-RU"/>
        </w:rPr>
        <w:t xml:space="preserve"> мин</w:t>
      </w:r>
      <w:r w:rsidR="00131931">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снимите компресс.</w:t>
      </w:r>
    </w:p>
    <w:p w:rsidR="001D7234" w:rsidRDefault="001D7234" w:rsidP="00C7266F">
      <w:pPr>
        <w:pStyle w:val="a4"/>
        <w:jc w:val="both"/>
        <w:rPr>
          <w:rFonts w:ascii="Times New Roman" w:eastAsia="Times New Roman" w:hAnsi="Times New Roman" w:cs="Times New Roman"/>
          <w:i/>
          <w:iCs/>
          <w:color w:val="008000"/>
          <w:lang w:eastAsia="ru-RU"/>
        </w:rPr>
      </w:pPr>
    </w:p>
    <w:p w:rsidR="00EF3235" w:rsidRPr="00C05366" w:rsidRDefault="00C7266F" w:rsidP="00C7266F">
      <w:pPr>
        <w:pStyle w:val="a4"/>
        <w:jc w:val="both"/>
        <w:rPr>
          <w:rFonts w:ascii="Times New Roman" w:eastAsia="Times New Roman" w:hAnsi="Times New Roman" w:cs="Times New Roman"/>
          <w:b/>
          <w:i/>
          <w:iCs/>
          <w:lang w:eastAsia="ru-RU"/>
        </w:rPr>
      </w:pPr>
      <w:r w:rsidRPr="00C05366">
        <w:rPr>
          <w:rFonts w:ascii="Times New Roman" w:eastAsia="Times New Roman" w:hAnsi="Times New Roman" w:cs="Times New Roman"/>
          <w:b/>
          <w:i/>
          <w:iCs/>
          <w:lang w:eastAsia="ru-RU"/>
        </w:rPr>
        <w:t>Быстрый способ снять утомление глаз</w:t>
      </w:r>
    </w:p>
    <w:p w:rsidR="00C7266F" w:rsidRPr="00C7266F" w:rsidRDefault="00C7266F" w:rsidP="001D7234">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Несколько раз смочите глаза холодной водой из-под крана. Прижмите веки пальцами и присядьте на несколько минут, стараясь ни о чем не думать.</w:t>
      </w:r>
    </w:p>
    <w:p w:rsidR="00C05366" w:rsidRDefault="00C05366" w:rsidP="00C7266F">
      <w:pPr>
        <w:pStyle w:val="a4"/>
        <w:jc w:val="both"/>
        <w:rPr>
          <w:rFonts w:ascii="Times New Roman" w:eastAsia="Times New Roman" w:hAnsi="Times New Roman" w:cs="Times New Roman"/>
          <w:b/>
          <w:i/>
          <w:iCs/>
          <w:lang w:eastAsia="ru-RU"/>
        </w:rPr>
      </w:pPr>
    </w:p>
    <w:p w:rsidR="00C05366" w:rsidRDefault="00C7266F" w:rsidP="00C7266F">
      <w:pPr>
        <w:pStyle w:val="a4"/>
        <w:jc w:val="both"/>
        <w:rPr>
          <w:rFonts w:ascii="Times New Roman" w:eastAsia="Times New Roman" w:hAnsi="Times New Roman" w:cs="Times New Roman"/>
          <w:b/>
          <w:i/>
          <w:iCs/>
          <w:lang w:eastAsia="ru-RU"/>
        </w:rPr>
      </w:pPr>
      <w:r w:rsidRPr="00C05366">
        <w:rPr>
          <w:rFonts w:ascii="Times New Roman" w:eastAsia="Times New Roman" w:hAnsi="Times New Roman" w:cs="Times New Roman"/>
          <w:b/>
          <w:i/>
          <w:iCs/>
          <w:lang w:eastAsia="ru-RU"/>
        </w:rPr>
        <w:t>Освежающий компресс</w:t>
      </w:r>
    </w:p>
    <w:p w:rsidR="00C7266F" w:rsidRPr="00C7266F" w:rsidRDefault="00C7266F" w:rsidP="00C05366">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Полезно делать ежедневно компресс из крепкой чайной заварки. Глаза не только отдохнут, но и заблестят, а морщинки разгладятся.</w:t>
      </w:r>
    </w:p>
    <w:p w:rsidR="00C05366" w:rsidRDefault="00C05366" w:rsidP="001B427E">
      <w:pPr>
        <w:pStyle w:val="a4"/>
        <w:ind w:firstLine="284"/>
        <w:jc w:val="both"/>
        <w:rPr>
          <w:rFonts w:ascii="Times New Roman" w:eastAsia="Times New Roman" w:hAnsi="Times New Roman" w:cs="Times New Roman"/>
          <w:b/>
          <w:i/>
          <w:iCs/>
          <w:lang w:eastAsia="ru-RU"/>
        </w:rPr>
      </w:pPr>
    </w:p>
    <w:p w:rsidR="00C05366" w:rsidRDefault="00C7266F" w:rsidP="00BB78F8">
      <w:pPr>
        <w:pStyle w:val="a4"/>
        <w:jc w:val="center"/>
        <w:rPr>
          <w:rFonts w:ascii="Times New Roman" w:eastAsia="Times New Roman" w:hAnsi="Times New Roman" w:cs="Times New Roman"/>
          <w:b/>
          <w:i/>
          <w:iCs/>
          <w:lang w:eastAsia="ru-RU"/>
        </w:rPr>
      </w:pPr>
      <w:r w:rsidRPr="00BB78F8">
        <w:rPr>
          <w:rFonts w:ascii="Times New Roman" w:eastAsia="Times New Roman" w:hAnsi="Times New Roman" w:cs="Times New Roman"/>
          <w:b/>
          <w:i/>
          <w:iCs/>
          <w:sz w:val="24"/>
          <w:szCs w:val="24"/>
          <w:lang w:eastAsia="ru-RU"/>
        </w:rPr>
        <w:t>Питание</w:t>
      </w:r>
    </w:p>
    <w:p w:rsidR="00BB78F8" w:rsidRDefault="00BB78F8" w:rsidP="00BB78F8">
      <w:pPr>
        <w:pStyle w:val="a4"/>
        <w:jc w:val="center"/>
        <w:rPr>
          <w:rFonts w:ascii="Times New Roman" w:eastAsia="Times New Roman" w:hAnsi="Times New Roman" w:cs="Times New Roman"/>
          <w:b/>
          <w:i/>
          <w:iCs/>
          <w:lang w:eastAsia="ru-RU"/>
        </w:rPr>
      </w:pPr>
    </w:p>
    <w:p w:rsidR="00C7266F" w:rsidRPr="00C7266F" w:rsidRDefault="00C7266F" w:rsidP="00131931">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Витаминная подпитка также может улучшить состояние вашего зрения. В первую очередь глазам необходим витамин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недостаток которого провоцирует их быструю утомляемость, снижает остроту зрения в сумерках. Припухлость век по утрам </w:t>
      </w:r>
      <w:r w:rsidR="00C05366">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часто сигнал того, что вы ощущаете явный </w:t>
      </w:r>
      <w:r w:rsidRPr="00131931">
        <w:rPr>
          <w:rFonts w:ascii="Times New Roman" w:eastAsia="Times New Roman" w:hAnsi="Times New Roman" w:cs="Times New Roman"/>
          <w:color w:val="000000"/>
          <w:lang w:eastAsia="ru-RU"/>
        </w:rPr>
        <w:t>дефицит</w:t>
      </w:r>
      <w:r w:rsidRPr="00C7266F">
        <w:rPr>
          <w:rFonts w:ascii="Times New Roman" w:eastAsia="Times New Roman" w:hAnsi="Times New Roman" w:cs="Times New Roman"/>
          <w:color w:val="000000"/>
          <w:lang w:eastAsia="ru-RU"/>
        </w:rPr>
        <w:t xml:space="preserve"> витамина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w:t>
      </w:r>
    </w:p>
    <w:p w:rsidR="00C7266F" w:rsidRPr="00C7266F" w:rsidRDefault="00C7266F" w:rsidP="00131931">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Если у вас возникает ощущение сухости и раздражения глаз, значит, вашему организму не хватает </w:t>
      </w:r>
      <w:proofErr w:type="gramStart"/>
      <w:r w:rsidR="00C05366" w:rsidRPr="00C7266F">
        <w:rPr>
          <w:rFonts w:ascii="Times New Roman" w:eastAsia="Times New Roman" w:hAnsi="Times New Roman" w:cs="Times New Roman"/>
          <w:color w:val="000000"/>
          <w:lang w:eastAsia="ru-RU"/>
        </w:rPr>
        <w:t>бета-каротина</w:t>
      </w:r>
      <w:proofErr w:type="gramEnd"/>
      <w:r w:rsidR="00C05366" w:rsidRPr="00C7266F">
        <w:rPr>
          <w:rFonts w:ascii="Times New Roman" w:eastAsia="Times New Roman" w:hAnsi="Times New Roman" w:cs="Times New Roman"/>
          <w:color w:val="000000"/>
          <w:lang w:eastAsia="ru-RU"/>
        </w:rPr>
        <w:t xml:space="preserve"> </w:t>
      </w:r>
      <w:r w:rsidR="00C05366">
        <w:rPr>
          <w:rFonts w:ascii="Times New Roman" w:eastAsia="Times New Roman" w:hAnsi="Times New Roman" w:cs="Times New Roman"/>
          <w:color w:val="000000"/>
          <w:lang w:eastAsia="ru-RU"/>
        </w:rPr>
        <w:t xml:space="preserve">и </w:t>
      </w:r>
      <w:r w:rsidRPr="00C7266F">
        <w:rPr>
          <w:rFonts w:ascii="Times New Roman" w:eastAsia="Times New Roman" w:hAnsi="Times New Roman" w:cs="Times New Roman"/>
          <w:color w:val="000000"/>
          <w:lang w:eastAsia="ru-RU"/>
        </w:rPr>
        <w:t xml:space="preserve">витаминов группы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В</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присутствующих в </w:t>
      </w:r>
      <w:r w:rsidRPr="00131931">
        <w:rPr>
          <w:rFonts w:ascii="Times New Roman" w:eastAsia="Times New Roman" w:hAnsi="Times New Roman" w:cs="Times New Roman"/>
          <w:b/>
          <w:i/>
          <w:color w:val="000000"/>
          <w:u w:val="single"/>
          <w:lang w:eastAsia="ru-RU"/>
        </w:rPr>
        <w:t>грибах</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зерновы</w:t>
      </w:r>
      <w:r w:rsidR="00131931" w:rsidRPr="00131931">
        <w:rPr>
          <w:rFonts w:ascii="Times New Roman" w:eastAsia="Times New Roman" w:hAnsi="Times New Roman" w:cs="Times New Roman"/>
          <w:b/>
          <w:i/>
          <w:color w:val="000000"/>
          <w:u w:val="single"/>
          <w:lang w:eastAsia="ru-RU"/>
        </w:rPr>
        <w:t>х</w:t>
      </w:r>
      <w:r w:rsidR="00131931">
        <w:rPr>
          <w:rFonts w:ascii="Times New Roman" w:eastAsia="Times New Roman" w:hAnsi="Times New Roman" w:cs="Times New Roman"/>
          <w:color w:val="000000"/>
          <w:lang w:eastAsia="ru-RU"/>
        </w:rPr>
        <w:t xml:space="preserve"> </w:t>
      </w:r>
      <w:proofErr w:type="gramStart"/>
      <w:r w:rsidR="00131931" w:rsidRPr="00131931">
        <w:rPr>
          <w:rFonts w:ascii="Times New Roman" w:eastAsia="Times New Roman" w:hAnsi="Times New Roman" w:cs="Times New Roman"/>
          <w:b/>
          <w:i/>
          <w:color w:val="000000"/>
          <w:u w:val="single"/>
          <w:lang w:eastAsia="ru-RU"/>
        </w:rPr>
        <w:t>культурах</w:t>
      </w:r>
      <w:proofErr w:type="gramEnd"/>
      <w:r w:rsidR="00131931">
        <w:rPr>
          <w:rFonts w:ascii="Times New Roman" w:eastAsia="Times New Roman" w:hAnsi="Times New Roman" w:cs="Times New Roman"/>
          <w:color w:val="000000"/>
          <w:lang w:eastAsia="ru-RU"/>
        </w:rPr>
        <w:t xml:space="preserve">, </w:t>
      </w:r>
      <w:r w:rsidR="00131931" w:rsidRPr="00131931">
        <w:rPr>
          <w:rFonts w:ascii="Times New Roman" w:eastAsia="Times New Roman" w:hAnsi="Times New Roman" w:cs="Times New Roman"/>
          <w:b/>
          <w:i/>
          <w:color w:val="000000"/>
          <w:u w:val="single"/>
          <w:lang w:eastAsia="ru-RU"/>
        </w:rPr>
        <w:t>бобовых</w:t>
      </w:r>
      <w:r w:rsidR="00131931">
        <w:rPr>
          <w:rFonts w:ascii="Times New Roman" w:eastAsia="Times New Roman" w:hAnsi="Times New Roman" w:cs="Times New Roman"/>
          <w:color w:val="000000"/>
          <w:lang w:eastAsia="ru-RU"/>
        </w:rPr>
        <w:t xml:space="preserve">, </w:t>
      </w:r>
      <w:r w:rsidR="00131931" w:rsidRPr="00131931">
        <w:rPr>
          <w:rFonts w:ascii="Times New Roman" w:eastAsia="Times New Roman" w:hAnsi="Times New Roman" w:cs="Times New Roman"/>
          <w:b/>
          <w:i/>
          <w:color w:val="000000"/>
          <w:u w:val="single"/>
          <w:lang w:eastAsia="ru-RU"/>
        </w:rPr>
        <w:t>бананах</w:t>
      </w:r>
      <w:r w:rsidRPr="00C7266F">
        <w:rPr>
          <w:rFonts w:ascii="Times New Roman" w:eastAsia="Times New Roman" w:hAnsi="Times New Roman" w:cs="Times New Roman"/>
          <w:color w:val="000000"/>
          <w:lang w:eastAsia="ru-RU"/>
        </w:rPr>
        <w:t>.</w:t>
      </w:r>
    </w:p>
    <w:p w:rsidR="00C7266F" w:rsidRPr="00C7266F" w:rsidRDefault="00C7266F" w:rsidP="00131931">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Благодаря витамину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С</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сохраняется подвижность глазных мышц, приостанавливается процесс </w:t>
      </w:r>
      <w:r w:rsidRPr="00131931">
        <w:rPr>
          <w:rFonts w:ascii="Times New Roman" w:eastAsia="Times New Roman" w:hAnsi="Times New Roman" w:cs="Times New Roman"/>
          <w:color w:val="000000"/>
          <w:lang w:eastAsia="ru-RU"/>
        </w:rPr>
        <w:t>старения</w:t>
      </w:r>
      <w:r w:rsidRPr="00C7266F">
        <w:rPr>
          <w:rFonts w:ascii="Times New Roman" w:eastAsia="Times New Roman" w:hAnsi="Times New Roman" w:cs="Times New Roman"/>
          <w:color w:val="000000"/>
          <w:lang w:eastAsia="ru-RU"/>
        </w:rPr>
        <w:t>.</w:t>
      </w:r>
    </w:p>
    <w:p w:rsidR="00C7266F" w:rsidRPr="00C7266F" w:rsidRDefault="00C7266F" w:rsidP="00131931">
      <w:pPr>
        <w:pStyle w:val="a4"/>
        <w:numPr>
          <w:ilvl w:val="0"/>
          <w:numId w:val="2"/>
        </w:numPr>
        <w:ind w:left="567" w:hanging="567"/>
        <w:jc w:val="both"/>
        <w:rPr>
          <w:rFonts w:ascii="Times New Roman" w:eastAsia="Times New Roman" w:hAnsi="Times New Roman" w:cs="Times New Roman"/>
          <w:color w:val="000000"/>
          <w:lang w:eastAsia="ru-RU"/>
        </w:rPr>
      </w:pPr>
      <w:proofErr w:type="gramStart"/>
      <w:r w:rsidRPr="00C7266F">
        <w:rPr>
          <w:rFonts w:ascii="Times New Roman" w:eastAsia="Times New Roman" w:hAnsi="Times New Roman" w:cs="Times New Roman"/>
          <w:color w:val="000000"/>
          <w:lang w:eastAsia="ru-RU"/>
        </w:rPr>
        <w:t xml:space="preserve">Многочисленные исследования показали, что риск возникновения катаракты и старческой деградации мышц глаз можно значительно снизить, если в достаточном количестве употреблять антиоксиданты типа </w:t>
      </w:r>
      <w:r w:rsidRPr="001B427E">
        <w:rPr>
          <w:rFonts w:ascii="Times New Roman" w:eastAsia="Times New Roman" w:hAnsi="Times New Roman" w:cs="Times New Roman"/>
          <w:b/>
          <w:color w:val="000000"/>
          <w:lang w:eastAsia="ru-RU"/>
        </w:rPr>
        <w:t xml:space="preserve">бета-каротина или витаминов </w:t>
      </w:r>
      <w:r w:rsidR="001B427E" w:rsidRPr="001B427E">
        <w:rPr>
          <w:rFonts w:ascii="Times New Roman" w:eastAsia="Times New Roman" w:hAnsi="Times New Roman" w:cs="Times New Roman"/>
          <w:b/>
          <w:color w:val="000000"/>
          <w:lang w:eastAsia="ru-RU"/>
        </w:rPr>
        <w:t>«</w:t>
      </w:r>
      <w:r w:rsidRPr="001B427E">
        <w:rPr>
          <w:rFonts w:ascii="Times New Roman" w:eastAsia="Times New Roman" w:hAnsi="Times New Roman" w:cs="Times New Roman"/>
          <w:b/>
          <w:color w:val="000000"/>
          <w:lang w:eastAsia="ru-RU"/>
        </w:rPr>
        <w:t>С</w:t>
      </w:r>
      <w:r w:rsidR="001B427E" w:rsidRPr="001B427E">
        <w:rPr>
          <w:rFonts w:ascii="Times New Roman" w:eastAsia="Times New Roman" w:hAnsi="Times New Roman" w:cs="Times New Roman"/>
          <w:b/>
          <w:color w:val="000000"/>
          <w:lang w:eastAsia="ru-RU"/>
        </w:rPr>
        <w:t>»</w:t>
      </w:r>
      <w:r w:rsidRPr="001B427E">
        <w:rPr>
          <w:rFonts w:ascii="Times New Roman" w:eastAsia="Times New Roman" w:hAnsi="Times New Roman" w:cs="Times New Roman"/>
          <w:b/>
          <w:color w:val="000000"/>
          <w:lang w:eastAsia="ru-RU"/>
        </w:rPr>
        <w:t xml:space="preserve"> и </w:t>
      </w:r>
      <w:r w:rsidR="001B427E" w:rsidRPr="001B427E">
        <w:rPr>
          <w:rFonts w:ascii="Times New Roman" w:eastAsia="Times New Roman" w:hAnsi="Times New Roman" w:cs="Times New Roman"/>
          <w:b/>
          <w:color w:val="000000"/>
          <w:lang w:eastAsia="ru-RU"/>
        </w:rPr>
        <w:t>«</w:t>
      </w:r>
      <w:r w:rsidRPr="001B427E">
        <w:rPr>
          <w:rFonts w:ascii="Times New Roman" w:eastAsia="Times New Roman" w:hAnsi="Times New Roman" w:cs="Times New Roman"/>
          <w:b/>
          <w:color w:val="000000"/>
          <w:lang w:eastAsia="ru-RU"/>
        </w:rPr>
        <w:t>Е</w:t>
      </w:r>
      <w:r w:rsidR="001B427E" w:rsidRPr="001B427E">
        <w:rPr>
          <w:rFonts w:ascii="Times New Roman" w:eastAsia="Times New Roman" w:hAnsi="Times New Roman" w:cs="Times New Roman"/>
          <w:b/>
          <w:color w:val="000000"/>
          <w:lang w:eastAsia="ru-RU"/>
        </w:rPr>
        <w:t>»</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пророщенные</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пшеничные</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зерна</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семечки</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подсолнуха</w:t>
      </w:r>
      <w:r w:rsidRPr="00C7266F">
        <w:rPr>
          <w:rFonts w:ascii="Times New Roman" w:eastAsia="Times New Roman" w:hAnsi="Times New Roman" w:cs="Times New Roman"/>
          <w:color w:val="000000"/>
          <w:lang w:eastAsia="ru-RU"/>
        </w:rPr>
        <w:t xml:space="preserve">; </w:t>
      </w:r>
      <w:r w:rsidRPr="001B427E">
        <w:rPr>
          <w:rFonts w:ascii="Times New Roman" w:eastAsia="Times New Roman" w:hAnsi="Times New Roman" w:cs="Times New Roman"/>
          <w:b/>
          <w:color w:val="000000"/>
          <w:lang w:eastAsia="ru-RU"/>
        </w:rPr>
        <w:t>селен:</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тунец</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семечки</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подсолнуха</w:t>
      </w:r>
      <w:r w:rsidRPr="00C7266F">
        <w:rPr>
          <w:rFonts w:ascii="Times New Roman" w:eastAsia="Times New Roman" w:hAnsi="Times New Roman" w:cs="Times New Roman"/>
          <w:color w:val="000000"/>
          <w:lang w:eastAsia="ru-RU"/>
        </w:rPr>
        <w:t xml:space="preserve">; </w:t>
      </w:r>
      <w:r w:rsidRPr="001B427E">
        <w:rPr>
          <w:rFonts w:ascii="Times New Roman" w:eastAsia="Times New Roman" w:hAnsi="Times New Roman" w:cs="Times New Roman"/>
          <w:b/>
          <w:color w:val="000000"/>
          <w:lang w:eastAsia="ru-RU"/>
        </w:rPr>
        <w:t>магний:</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бобовые</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мука</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грубого</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помола</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color w:val="000000"/>
          <w:lang w:eastAsia="ru-RU"/>
        </w:rPr>
        <w:t>цинк</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продукты</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моря</w:t>
      </w:r>
      <w:r w:rsidRPr="00C7266F">
        <w:rPr>
          <w:rFonts w:ascii="Times New Roman" w:eastAsia="Times New Roman" w:hAnsi="Times New Roman" w:cs="Times New Roman"/>
          <w:color w:val="000000"/>
          <w:lang w:eastAsia="ru-RU"/>
        </w:rPr>
        <w:t>.</w:t>
      </w:r>
      <w:proofErr w:type="gramEnd"/>
    </w:p>
    <w:p w:rsidR="00C7266F" w:rsidRPr="00C7266F" w:rsidRDefault="00C7266F" w:rsidP="00131931">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Пища обязательно должна быть обогащена витамином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Морковь</w:t>
      </w:r>
      <w:r w:rsidRPr="00C7266F">
        <w:rPr>
          <w:rFonts w:ascii="Times New Roman" w:eastAsia="Times New Roman" w:hAnsi="Times New Roman" w:cs="Times New Roman"/>
          <w:color w:val="000000"/>
          <w:lang w:eastAsia="ru-RU"/>
        </w:rPr>
        <w:t xml:space="preserve">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богатейший источник каротина (провитамина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Прекрасно питает и укрепляет глаза, помогает предотвратить близорукость. Хорошо, быстро усваивается. Сок моркови можно пить без ограничений, но два раза в год пейте его как лекарство, курсом. Каждое утро в течение месяца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стакан сока. </w:t>
      </w:r>
      <w:r w:rsidRPr="00C7266F">
        <w:rPr>
          <w:rFonts w:ascii="Times New Roman" w:eastAsia="Times New Roman" w:hAnsi="Times New Roman" w:cs="Times New Roman"/>
          <w:color w:val="000000"/>
          <w:lang w:eastAsia="ru-RU"/>
        </w:rPr>
        <w:lastRenderedPageBreak/>
        <w:t xml:space="preserve">Кстати, морковный сок укрепляет нервную систему и способен привести весь организм в бодрое состояние. Если запасенная вами морковь потеряла сочность и непригодна для сока, пейте отвар моркови. Он же может составить основу овощных супов. Тушеную морковь, морковный салат, сок лучше употреблять со сметаной или маслом, так как витамин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является жирорастворимым.</w:t>
      </w:r>
      <w:r w:rsidR="001B427E">
        <w:rPr>
          <w:rFonts w:ascii="Times New Roman" w:eastAsia="Times New Roman" w:hAnsi="Times New Roman" w:cs="Times New Roman"/>
          <w:color w:val="000000"/>
          <w:lang w:eastAsia="ru-RU"/>
        </w:rPr>
        <w:t xml:space="preserve"> </w:t>
      </w:r>
      <w:proofErr w:type="gramStart"/>
      <w:r w:rsidRPr="00C7266F">
        <w:rPr>
          <w:rFonts w:ascii="Times New Roman" w:eastAsia="Times New Roman" w:hAnsi="Times New Roman" w:cs="Times New Roman"/>
          <w:color w:val="000000"/>
          <w:lang w:eastAsia="ru-RU"/>
        </w:rPr>
        <w:t xml:space="preserve">Витамином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также богаты </w:t>
      </w:r>
      <w:r w:rsidRPr="00131931">
        <w:rPr>
          <w:rFonts w:ascii="Times New Roman" w:eastAsia="Times New Roman" w:hAnsi="Times New Roman" w:cs="Times New Roman"/>
          <w:b/>
          <w:i/>
          <w:color w:val="000000"/>
          <w:u w:val="single"/>
          <w:lang w:eastAsia="ru-RU"/>
        </w:rPr>
        <w:t>зелёный</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горошек</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дыня</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помидоры</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лук</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творог</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печёнка</w:t>
      </w:r>
      <w:r w:rsidRPr="00C7266F">
        <w:rPr>
          <w:rFonts w:ascii="Times New Roman" w:eastAsia="Times New Roman" w:hAnsi="Times New Roman" w:cs="Times New Roman"/>
          <w:color w:val="000000"/>
          <w:lang w:eastAsia="ru-RU"/>
        </w:rPr>
        <w:t>.</w:t>
      </w:r>
      <w:proofErr w:type="gramEnd"/>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Также для сохранения зрения полезны витамины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Е</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и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С</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Витамин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Е</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содержится в </w:t>
      </w:r>
      <w:r w:rsidRPr="00131931">
        <w:rPr>
          <w:rFonts w:ascii="Times New Roman" w:eastAsia="Times New Roman" w:hAnsi="Times New Roman" w:cs="Times New Roman"/>
          <w:b/>
          <w:i/>
          <w:color w:val="000000"/>
          <w:u w:val="single"/>
          <w:lang w:eastAsia="ru-RU"/>
        </w:rPr>
        <w:t>овощах</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бобовых</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зелени</w:t>
      </w:r>
      <w:r w:rsidRPr="00C7266F">
        <w:rPr>
          <w:rFonts w:ascii="Times New Roman" w:eastAsia="Times New Roman" w:hAnsi="Times New Roman" w:cs="Times New Roman"/>
          <w:color w:val="000000"/>
          <w:lang w:eastAsia="ru-RU"/>
        </w:rPr>
        <w:t xml:space="preserve">. Витамин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С</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 в </w:t>
      </w:r>
      <w:r w:rsidRPr="00131931">
        <w:rPr>
          <w:rFonts w:ascii="Times New Roman" w:eastAsia="Times New Roman" w:hAnsi="Times New Roman" w:cs="Times New Roman"/>
          <w:b/>
          <w:i/>
          <w:color w:val="000000"/>
          <w:u w:val="single"/>
          <w:lang w:eastAsia="ru-RU"/>
        </w:rPr>
        <w:t>шиповнике</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смородине</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квашеной</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капусте</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цитрусовых</w:t>
      </w:r>
      <w:r w:rsidRPr="00C7266F">
        <w:rPr>
          <w:rFonts w:ascii="Times New Roman" w:eastAsia="Times New Roman" w:hAnsi="Times New Roman" w:cs="Times New Roman"/>
          <w:color w:val="000000"/>
          <w:lang w:eastAsia="ru-RU"/>
        </w:rPr>
        <w:t>. Щедро включайте в рацион блюда из этих продуктов.</w:t>
      </w:r>
    </w:p>
    <w:p w:rsidR="00710634"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131931">
        <w:rPr>
          <w:rFonts w:ascii="Times New Roman" w:eastAsia="Times New Roman" w:hAnsi="Times New Roman" w:cs="Times New Roman"/>
          <w:b/>
          <w:i/>
          <w:color w:val="000000"/>
          <w:u w:val="single"/>
          <w:lang w:eastAsia="ru-RU"/>
        </w:rPr>
        <w:t>Сок</w:t>
      </w:r>
      <w:r w:rsidRPr="00C7266F">
        <w:rPr>
          <w:rFonts w:ascii="Times New Roman" w:eastAsia="Times New Roman" w:hAnsi="Times New Roman" w:cs="Times New Roman"/>
          <w:color w:val="000000"/>
          <w:lang w:eastAsia="ru-RU"/>
        </w:rPr>
        <w:t xml:space="preserve"> </w:t>
      </w:r>
      <w:r w:rsidRPr="00131931">
        <w:rPr>
          <w:rFonts w:ascii="Times New Roman" w:eastAsia="Times New Roman" w:hAnsi="Times New Roman" w:cs="Times New Roman"/>
          <w:b/>
          <w:i/>
          <w:color w:val="000000"/>
          <w:u w:val="single"/>
          <w:lang w:eastAsia="ru-RU"/>
        </w:rPr>
        <w:t>петрушки</w:t>
      </w:r>
      <w:r w:rsidRPr="00C7266F">
        <w:rPr>
          <w:rFonts w:ascii="Times New Roman" w:eastAsia="Times New Roman" w:hAnsi="Times New Roman" w:cs="Times New Roman"/>
          <w:color w:val="000000"/>
          <w:lang w:eastAsia="ru-RU"/>
        </w:rPr>
        <w:t xml:space="preserve"> очень полезен при заболевании глаз и зрительного нерва, катаракте и конъюнктивите, изъязвлении роговицы глаза. Сок петрушки способствует восстановлению остроты зрения. Содержащиеся в нем элементы укрепляют кровеносные сосуды. Сок петрушки — сильнодействующее средство, пейте его не более 30-40 мл в день, не больше одной столовой ложки за один прием. Сок петрушки лучше смешивать с водой или с другим овощным соком.</w:t>
      </w:r>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Исключительно полезна для сохранения зрения </w:t>
      </w:r>
      <w:r w:rsidRPr="00710634">
        <w:rPr>
          <w:rFonts w:ascii="Times New Roman" w:eastAsia="Times New Roman" w:hAnsi="Times New Roman" w:cs="Times New Roman"/>
          <w:b/>
          <w:i/>
          <w:color w:val="000000"/>
          <w:u w:val="single"/>
          <w:lang w:eastAsia="ru-RU"/>
        </w:rPr>
        <w:t>смесь сока петрушки и моркови</w:t>
      </w:r>
      <w:r w:rsidRPr="00C7266F">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br/>
        <w:t xml:space="preserve">Отлично очищает кровь и весь организм, укрепляет глаза </w:t>
      </w:r>
      <w:r w:rsidRPr="00710634">
        <w:rPr>
          <w:rFonts w:ascii="Times New Roman" w:eastAsia="Times New Roman" w:hAnsi="Times New Roman" w:cs="Times New Roman"/>
          <w:b/>
          <w:i/>
          <w:color w:val="000000"/>
          <w:u w:val="single"/>
          <w:lang w:eastAsia="ru-RU"/>
        </w:rPr>
        <w:t>свекла</w:t>
      </w:r>
      <w:r w:rsidRPr="00C7266F">
        <w:rPr>
          <w:rFonts w:ascii="Times New Roman" w:eastAsia="Times New Roman" w:hAnsi="Times New Roman" w:cs="Times New Roman"/>
          <w:color w:val="000000"/>
          <w:lang w:eastAsia="ru-RU"/>
        </w:rPr>
        <w:t xml:space="preserve">. </w:t>
      </w:r>
      <w:r w:rsidR="000A1FE4">
        <w:rPr>
          <w:rFonts w:ascii="Times New Roman" w:eastAsia="Times New Roman" w:hAnsi="Times New Roman" w:cs="Times New Roman"/>
          <w:color w:val="000000"/>
          <w:lang w:eastAsia="ru-RU"/>
        </w:rPr>
        <w:t xml:space="preserve">2 </w:t>
      </w:r>
      <w:proofErr w:type="spellStart"/>
      <w:r w:rsidR="000A1FE4">
        <w:rPr>
          <w:rFonts w:ascii="Times New Roman" w:eastAsia="Times New Roman" w:hAnsi="Times New Roman" w:cs="Times New Roman"/>
          <w:color w:val="000000"/>
          <w:lang w:eastAsia="ru-RU"/>
        </w:rPr>
        <w:t>ст.л</w:t>
      </w:r>
      <w:proofErr w:type="spellEnd"/>
      <w:r w:rsidR="000A1FE4">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сока</w:t>
      </w:r>
      <w:r w:rsidR="000A1FE4">
        <w:rPr>
          <w:rFonts w:ascii="Times New Roman" w:eastAsia="Times New Roman" w:hAnsi="Times New Roman" w:cs="Times New Roman"/>
          <w:color w:val="000000"/>
          <w:lang w:eastAsia="ru-RU"/>
        </w:rPr>
        <w:t xml:space="preserve"> свеклы</w:t>
      </w:r>
      <w:r w:rsidRPr="00C7266F">
        <w:rPr>
          <w:rFonts w:ascii="Times New Roman" w:eastAsia="Times New Roman" w:hAnsi="Times New Roman" w:cs="Times New Roman"/>
          <w:color w:val="000000"/>
          <w:lang w:eastAsia="ru-RU"/>
        </w:rPr>
        <w:t xml:space="preserve"> стоит добавлять к смеси морковно-петрушечного сока.</w:t>
      </w:r>
    </w:p>
    <w:p w:rsidR="000A1FE4"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Пейте </w:t>
      </w:r>
      <w:r w:rsidRPr="00710634">
        <w:rPr>
          <w:rFonts w:ascii="Times New Roman" w:eastAsia="Times New Roman" w:hAnsi="Times New Roman" w:cs="Times New Roman"/>
          <w:b/>
          <w:i/>
          <w:color w:val="000000"/>
          <w:u w:val="single"/>
          <w:lang w:eastAsia="ru-RU"/>
        </w:rPr>
        <w:t>отвар шиповника</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по содержанию витамина </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С</w:t>
      </w:r>
      <w:r w:rsidR="001B427E">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он </w:t>
      </w:r>
      <w:r w:rsidR="001B427E">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абсолютный лидер. Его ежедневное употребление обеспечивает прочность и эластичность сосудов.</w:t>
      </w:r>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Людям, страдающим близорукостью, полезен </w:t>
      </w:r>
      <w:r w:rsidRPr="00710634">
        <w:rPr>
          <w:rFonts w:ascii="Times New Roman" w:eastAsia="Times New Roman" w:hAnsi="Times New Roman" w:cs="Times New Roman"/>
          <w:b/>
          <w:i/>
          <w:color w:val="000000"/>
          <w:u w:val="single"/>
          <w:lang w:eastAsia="ru-RU"/>
        </w:rPr>
        <w:t>боярышник</w:t>
      </w:r>
      <w:r w:rsidRPr="00C7266F">
        <w:rPr>
          <w:rFonts w:ascii="Times New Roman" w:eastAsia="Times New Roman" w:hAnsi="Times New Roman" w:cs="Times New Roman"/>
          <w:color w:val="000000"/>
          <w:lang w:eastAsia="ru-RU"/>
        </w:rPr>
        <w:t xml:space="preserve">. Он богат аскорбиновой кислотой и каротином. Высушите плоды боярышника, </w:t>
      </w:r>
      <w:r w:rsidR="001B427E" w:rsidRPr="00C7266F">
        <w:rPr>
          <w:rFonts w:ascii="Times New Roman" w:eastAsia="Times New Roman" w:hAnsi="Times New Roman" w:cs="Times New Roman"/>
          <w:color w:val="000000"/>
          <w:lang w:eastAsia="ru-RU"/>
        </w:rPr>
        <w:t>перемелите</w:t>
      </w:r>
      <w:r w:rsidRPr="00C7266F">
        <w:rPr>
          <w:rFonts w:ascii="Times New Roman" w:eastAsia="Times New Roman" w:hAnsi="Times New Roman" w:cs="Times New Roman"/>
          <w:color w:val="000000"/>
          <w:lang w:eastAsia="ru-RU"/>
        </w:rPr>
        <w:t xml:space="preserve"> в муку, размешайте с медом и ешьте как варенье. Сушеные листья и плоды боярышника полезно заваривать вместо чая. Ежедневно включайте в ваш рацион настои боярышника и шиповника, черничный морс и кисель, зеленый чай.</w:t>
      </w:r>
    </w:p>
    <w:p w:rsidR="000A1FE4"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Богата каротином, необходимым для ослабленных глаз, </w:t>
      </w:r>
      <w:r w:rsidRPr="00710634">
        <w:rPr>
          <w:rFonts w:ascii="Times New Roman" w:eastAsia="Times New Roman" w:hAnsi="Times New Roman" w:cs="Times New Roman"/>
          <w:b/>
          <w:i/>
          <w:color w:val="000000"/>
          <w:u w:val="single"/>
          <w:lang w:eastAsia="ru-RU"/>
        </w:rPr>
        <w:t>тыква</w:t>
      </w:r>
      <w:r w:rsidRPr="00C7266F">
        <w:rPr>
          <w:rFonts w:ascii="Times New Roman" w:eastAsia="Times New Roman" w:hAnsi="Times New Roman" w:cs="Times New Roman"/>
          <w:color w:val="000000"/>
          <w:lang w:eastAsia="ru-RU"/>
        </w:rPr>
        <w:t>. Ограничений в ее потреблении нет. Добавляйте тыкву в салаты, супы, пюре.</w:t>
      </w:r>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Положительно воздействуют на сосуды глаз </w:t>
      </w:r>
      <w:r w:rsidRPr="00710634">
        <w:rPr>
          <w:rFonts w:ascii="Times New Roman" w:eastAsia="Times New Roman" w:hAnsi="Times New Roman" w:cs="Times New Roman"/>
          <w:b/>
          <w:i/>
          <w:color w:val="000000"/>
          <w:u w:val="single"/>
          <w:lang w:eastAsia="ru-RU"/>
        </w:rPr>
        <w:t>абрикосы</w:t>
      </w:r>
      <w:r w:rsidRPr="00C7266F">
        <w:rPr>
          <w:rFonts w:ascii="Times New Roman" w:eastAsia="Times New Roman" w:hAnsi="Times New Roman" w:cs="Times New Roman"/>
          <w:color w:val="000000"/>
          <w:lang w:eastAsia="ru-RU"/>
        </w:rPr>
        <w:t xml:space="preserve"> в любом виде: свежие плоды, сок, сушеные - </w:t>
      </w:r>
      <w:r w:rsidRPr="00710634">
        <w:rPr>
          <w:rFonts w:ascii="Times New Roman" w:eastAsia="Times New Roman" w:hAnsi="Times New Roman" w:cs="Times New Roman"/>
          <w:b/>
          <w:i/>
          <w:color w:val="000000"/>
          <w:u w:val="single"/>
          <w:lang w:eastAsia="ru-RU"/>
        </w:rPr>
        <w:t>курага</w:t>
      </w:r>
      <w:r w:rsidRPr="00C7266F">
        <w:rPr>
          <w:rFonts w:ascii="Times New Roman" w:eastAsia="Times New Roman" w:hAnsi="Times New Roman" w:cs="Times New Roman"/>
          <w:color w:val="000000"/>
          <w:lang w:eastAsia="ru-RU"/>
        </w:rPr>
        <w:t xml:space="preserve"> и </w:t>
      </w:r>
      <w:r w:rsidRPr="00710634">
        <w:rPr>
          <w:rFonts w:ascii="Times New Roman" w:eastAsia="Times New Roman" w:hAnsi="Times New Roman" w:cs="Times New Roman"/>
          <w:b/>
          <w:i/>
          <w:color w:val="000000"/>
          <w:u w:val="single"/>
          <w:lang w:eastAsia="ru-RU"/>
        </w:rPr>
        <w:t>урюк</w:t>
      </w:r>
      <w:r w:rsidRPr="00C7266F">
        <w:rPr>
          <w:rFonts w:ascii="Times New Roman" w:eastAsia="Times New Roman" w:hAnsi="Times New Roman" w:cs="Times New Roman"/>
          <w:color w:val="000000"/>
          <w:lang w:eastAsia="ru-RU"/>
        </w:rPr>
        <w:t>.</w:t>
      </w:r>
    </w:p>
    <w:p w:rsidR="00C7266F" w:rsidRPr="00C7266F" w:rsidRDefault="00C7266F" w:rsidP="0016577E">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Очень полезна для сохранения зрения </w:t>
      </w:r>
      <w:r w:rsidRPr="00710634">
        <w:rPr>
          <w:rFonts w:ascii="Times New Roman" w:eastAsia="Times New Roman" w:hAnsi="Times New Roman" w:cs="Times New Roman"/>
          <w:b/>
          <w:i/>
          <w:color w:val="000000"/>
          <w:u w:val="single"/>
          <w:lang w:eastAsia="ru-RU"/>
        </w:rPr>
        <w:t>черника</w:t>
      </w:r>
      <w:r w:rsidRPr="00C7266F">
        <w:rPr>
          <w:rFonts w:ascii="Times New Roman" w:eastAsia="Times New Roman" w:hAnsi="Times New Roman" w:cs="Times New Roman"/>
          <w:color w:val="000000"/>
          <w:lang w:eastAsia="ru-RU"/>
        </w:rPr>
        <w:t xml:space="preserve">. </w:t>
      </w:r>
      <w:r w:rsidR="0016577E">
        <w:rPr>
          <w:rFonts w:ascii="Times New Roman" w:eastAsia="Times New Roman" w:hAnsi="Times New Roman" w:cs="Times New Roman"/>
          <w:color w:val="000000"/>
          <w:lang w:eastAsia="ru-RU"/>
        </w:rPr>
        <w:t>Он</w:t>
      </w:r>
      <w:r w:rsidR="0016577E" w:rsidRPr="0016577E">
        <w:rPr>
          <w:rFonts w:ascii="Times New Roman" w:eastAsia="Times New Roman" w:hAnsi="Times New Roman" w:cs="Times New Roman"/>
          <w:color w:val="000000"/>
          <w:lang w:eastAsia="ru-RU"/>
        </w:rPr>
        <w:t>а увеличива</w:t>
      </w:r>
      <w:r w:rsidR="0016577E">
        <w:rPr>
          <w:rFonts w:ascii="Times New Roman" w:eastAsia="Times New Roman" w:hAnsi="Times New Roman" w:cs="Times New Roman"/>
          <w:color w:val="000000"/>
          <w:lang w:eastAsia="ru-RU"/>
        </w:rPr>
        <w:t>е</w:t>
      </w:r>
      <w:r w:rsidR="0016577E" w:rsidRPr="0016577E">
        <w:rPr>
          <w:rFonts w:ascii="Times New Roman" w:eastAsia="Times New Roman" w:hAnsi="Times New Roman" w:cs="Times New Roman"/>
          <w:color w:val="000000"/>
          <w:lang w:eastAsia="ru-RU"/>
        </w:rPr>
        <w:t xml:space="preserve">т остроту зрения, снижает усталость глаз и помогает предотвратить некоторые глазные заболевания. </w:t>
      </w:r>
      <w:r w:rsidRPr="00C7266F">
        <w:rPr>
          <w:rFonts w:ascii="Times New Roman" w:eastAsia="Times New Roman" w:hAnsi="Times New Roman" w:cs="Times New Roman"/>
          <w:color w:val="000000"/>
          <w:lang w:eastAsia="ru-RU"/>
        </w:rPr>
        <w:t>Съедайте ее за сезон не менее 10 стаканов. Черника хорошо сохраняет свои лечебные свойства в засахаренном виде. Перетирайте чернику в пропорции: стакан ягод на стакан сахара. Количество сахара можно уменьшить вдвое, если заготовленную чернику будете хранить в холодильнике.</w:t>
      </w:r>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Страдающим болезнями глаз стоит раз в год пить </w:t>
      </w:r>
      <w:r w:rsidRPr="0016577E">
        <w:rPr>
          <w:rFonts w:ascii="Times New Roman" w:eastAsia="Times New Roman" w:hAnsi="Times New Roman" w:cs="Times New Roman"/>
          <w:b/>
          <w:i/>
          <w:color w:val="000000"/>
          <w:u w:val="single"/>
          <w:lang w:eastAsia="ru-RU"/>
        </w:rPr>
        <w:t>рыбий</w:t>
      </w:r>
      <w:r w:rsidRPr="00C7266F">
        <w:rPr>
          <w:rFonts w:ascii="Times New Roman" w:eastAsia="Times New Roman" w:hAnsi="Times New Roman" w:cs="Times New Roman"/>
          <w:color w:val="000000"/>
          <w:lang w:eastAsia="ru-RU"/>
        </w:rPr>
        <w:t xml:space="preserve"> </w:t>
      </w:r>
      <w:r w:rsidRPr="0016577E">
        <w:rPr>
          <w:rFonts w:ascii="Times New Roman" w:eastAsia="Times New Roman" w:hAnsi="Times New Roman" w:cs="Times New Roman"/>
          <w:b/>
          <w:i/>
          <w:color w:val="000000"/>
          <w:u w:val="single"/>
          <w:lang w:eastAsia="ru-RU"/>
        </w:rPr>
        <w:t>жир</w:t>
      </w:r>
      <w:r w:rsidRPr="00C7266F">
        <w:rPr>
          <w:rFonts w:ascii="Times New Roman" w:eastAsia="Times New Roman" w:hAnsi="Times New Roman" w:cs="Times New Roman"/>
          <w:color w:val="000000"/>
          <w:lang w:eastAsia="ru-RU"/>
        </w:rPr>
        <w:t xml:space="preserve"> и </w:t>
      </w:r>
      <w:r w:rsidRPr="0016577E">
        <w:rPr>
          <w:rFonts w:ascii="Times New Roman" w:eastAsia="Times New Roman" w:hAnsi="Times New Roman" w:cs="Times New Roman"/>
          <w:b/>
          <w:i/>
          <w:color w:val="000000"/>
          <w:u w:val="single"/>
          <w:lang w:eastAsia="ru-RU"/>
        </w:rPr>
        <w:t>витаминные</w:t>
      </w:r>
      <w:r w:rsidRPr="00C7266F">
        <w:rPr>
          <w:rFonts w:ascii="Times New Roman" w:eastAsia="Times New Roman" w:hAnsi="Times New Roman" w:cs="Times New Roman"/>
          <w:color w:val="000000"/>
          <w:lang w:eastAsia="ru-RU"/>
        </w:rPr>
        <w:t xml:space="preserve"> </w:t>
      </w:r>
      <w:r w:rsidRPr="0016577E">
        <w:rPr>
          <w:rFonts w:ascii="Times New Roman" w:eastAsia="Times New Roman" w:hAnsi="Times New Roman" w:cs="Times New Roman"/>
          <w:b/>
          <w:i/>
          <w:color w:val="000000"/>
          <w:u w:val="single"/>
          <w:lang w:eastAsia="ru-RU"/>
        </w:rPr>
        <w:t>комплексы</w:t>
      </w:r>
      <w:r w:rsidRPr="00C7266F">
        <w:rPr>
          <w:rFonts w:ascii="Times New Roman" w:eastAsia="Times New Roman" w:hAnsi="Times New Roman" w:cs="Times New Roman"/>
          <w:color w:val="000000"/>
          <w:lang w:eastAsia="ru-RU"/>
        </w:rPr>
        <w:t>, в которых поливитамины сочетаются с микроэлементами, в первую очередь с кальцием. Каждый прием пищи должен включать фрукты, овощи, салаты, соки.</w:t>
      </w:r>
    </w:p>
    <w:p w:rsidR="000A1FE4"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Из </w:t>
      </w:r>
      <w:r w:rsidRPr="0016577E">
        <w:rPr>
          <w:rFonts w:ascii="Times New Roman" w:eastAsia="Times New Roman" w:hAnsi="Times New Roman" w:cs="Times New Roman"/>
          <w:b/>
          <w:i/>
          <w:color w:val="000000"/>
          <w:u w:val="single"/>
          <w:lang w:eastAsia="ru-RU"/>
        </w:rPr>
        <w:t>каш</w:t>
      </w:r>
      <w:r w:rsidRPr="00C7266F">
        <w:rPr>
          <w:rFonts w:ascii="Times New Roman" w:eastAsia="Times New Roman" w:hAnsi="Times New Roman" w:cs="Times New Roman"/>
          <w:color w:val="000000"/>
          <w:lang w:eastAsia="ru-RU"/>
        </w:rPr>
        <w:t xml:space="preserve"> особенно богаты витаминами, которые хорошо усваиваются и необходимы нашим глазам, </w:t>
      </w:r>
      <w:r w:rsidRPr="0016577E">
        <w:rPr>
          <w:rFonts w:ascii="Times New Roman" w:eastAsia="Times New Roman" w:hAnsi="Times New Roman" w:cs="Times New Roman"/>
          <w:b/>
          <w:i/>
          <w:color w:val="000000"/>
          <w:u w:val="single"/>
          <w:lang w:eastAsia="ru-RU"/>
        </w:rPr>
        <w:t>овсяная</w:t>
      </w:r>
      <w:r w:rsidRPr="00C7266F">
        <w:rPr>
          <w:rFonts w:ascii="Times New Roman" w:eastAsia="Times New Roman" w:hAnsi="Times New Roman" w:cs="Times New Roman"/>
          <w:color w:val="000000"/>
          <w:lang w:eastAsia="ru-RU"/>
        </w:rPr>
        <w:t xml:space="preserve"> и </w:t>
      </w:r>
      <w:r w:rsidRPr="0016577E">
        <w:rPr>
          <w:rFonts w:ascii="Times New Roman" w:eastAsia="Times New Roman" w:hAnsi="Times New Roman" w:cs="Times New Roman"/>
          <w:b/>
          <w:i/>
          <w:color w:val="000000"/>
          <w:u w:val="single"/>
          <w:lang w:eastAsia="ru-RU"/>
        </w:rPr>
        <w:t>гречневая</w:t>
      </w:r>
      <w:r w:rsidRPr="00C7266F">
        <w:rPr>
          <w:rFonts w:ascii="Times New Roman" w:eastAsia="Times New Roman" w:hAnsi="Times New Roman" w:cs="Times New Roman"/>
          <w:color w:val="000000"/>
          <w:lang w:eastAsia="ru-RU"/>
        </w:rPr>
        <w:t>.</w:t>
      </w:r>
    </w:p>
    <w:p w:rsidR="000A1FE4"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Как можно меньше ешьте сладости и белый хлеб.</w:t>
      </w:r>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Ограничьте употребление соли, но ни в коем случае не исключайте ее из рациона полностью.</w:t>
      </w:r>
    </w:p>
    <w:p w:rsidR="00C7266F" w:rsidRPr="00C7266F"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16577E">
        <w:rPr>
          <w:rFonts w:ascii="Times New Roman" w:eastAsia="Times New Roman" w:hAnsi="Times New Roman" w:cs="Times New Roman"/>
          <w:b/>
          <w:i/>
          <w:color w:val="000000"/>
          <w:u w:val="single"/>
          <w:lang w:eastAsia="ru-RU"/>
        </w:rPr>
        <w:t>Продукты</w:t>
      </w:r>
      <w:r w:rsidRPr="00C7266F">
        <w:rPr>
          <w:rFonts w:ascii="Times New Roman" w:eastAsia="Times New Roman" w:hAnsi="Times New Roman" w:cs="Times New Roman"/>
          <w:color w:val="000000"/>
          <w:lang w:eastAsia="ru-RU"/>
        </w:rPr>
        <w:t xml:space="preserve"> </w:t>
      </w:r>
      <w:r w:rsidRPr="0016577E">
        <w:rPr>
          <w:rFonts w:ascii="Times New Roman" w:eastAsia="Times New Roman" w:hAnsi="Times New Roman" w:cs="Times New Roman"/>
          <w:b/>
          <w:i/>
          <w:color w:val="000000"/>
          <w:u w:val="single"/>
          <w:lang w:eastAsia="ru-RU"/>
        </w:rPr>
        <w:t>растительного</w:t>
      </w:r>
      <w:r w:rsidRPr="00C7266F">
        <w:rPr>
          <w:rFonts w:ascii="Times New Roman" w:eastAsia="Times New Roman" w:hAnsi="Times New Roman" w:cs="Times New Roman"/>
          <w:color w:val="000000"/>
          <w:lang w:eastAsia="ru-RU"/>
        </w:rPr>
        <w:t xml:space="preserve"> </w:t>
      </w:r>
      <w:r w:rsidRPr="0016577E">
        <w:rPr>
          <w:rFonts w:ascii="Times New Roman" w:eastAsia="Times New Roman" w:hAnsi="Times New Roman" w:cs="Times New Roman"/>
          <w:b/>
          <w:i/>
          <w:color w:val="000000"/>
          <w:u w:val="single"/>
          <w:lang w:eastAsia="ru-RU"/>
        </w:rPr>
        <w:t>происхождения</w:t>
      </w:r>
      <w:r w:rsidRPr="00C7266F">
        <w:rPr>
          <w:rFonts w:ascii="Times New Roman" w:eastAsia="Times New Roman" w:hAnsi="Times New Roman" w:cs="Times New Roman"/>
          <w:color w:val="000000"/>
          <w:lang w:eastAsia="ru-RU"/>
        </w:rPr>
        <w:t xml:space="preserve"> должны составлять не менее 60% суточного рациона.</w:t>
      </w:r>
      <w:r w:rsidR="001B427E">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Состояние глаз, острота зрения сильно зависят от работы кишечника. При болезнях ЖКТ пища переваривается и усваивается неправильно, ухудшается всасывание витаминов, прежде всего витаминов </w:t>
      </w:r>
      <w:r w:rsidR="00710634">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А</w:t>
      </w:r>
      <w:r w:rsidR="00710634">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и </w:t>
      </w:r>
      <w:r w:rsidR="00710634">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Е</w:t>
      </w:r>
      <w:r w:rsidR="00710634">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Это ухудшает и общее состояние здоровья, и состояние глаз.</w:t>
      </w:r>
    </w:p>
    <w:p w:rsidR="000A1FE4" w:rsidRDefault="00C7266F" w:rsidP="00710634">
      <w:pPr>
        <w:pStyle w:val="a4"/>
        <w:numPr>
          <w:ilvl w:val="0"/>
          <w:numId w:val="2"/>
        </w:numPr>
        <w:ind w:left="567" w:hanging="567"/>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Конечно, для улучшения зрения одних витаминов недостаточно. Кроме сбалансированного питания на состояние визуальных возможностей влияют многие факторы. Враги зрения — курение, прямые солнечные лучи, недостаток сна, обезвоживание организма. </w:t>
      </w:r>
      <w:r w:rsidR="0016577E" w:rsidRPr="0016577E">
        <w:rPr>
          <w:rFonts w:ascii="Times New Roman" w:eastAsia="Times New Roman" w:hAnsi="Times New Roman" w:cs="Times New Roman"/>
          <w:color w:val="000000"/>
          <w:lang w:eastAsia="ru-RU"/>
        </w:rPr>
        <w:t>От курения повышается внутриглазное давление, что вызывает различные заболевания</w:t>
      </w:r>
      <w:r w:rsidR="0016577E">
        <w:rPr>
          <w:rFonts w:ascii="Times New Roman" w:eastAsia="Times New Roman" w:hAnsi="Times New Roman" w:cs="Times New Roman"/>
          <w:color w:val="000000"/>
          <w:lang w:eastAsia="ru-RU"/>
        </w:rPr>
        <w:t>.</w:t>
      </w:r>
      <w:r w:rsidR="0016577E" w:rsidRPr="00C7266F">
        <w:rPr>
          <w:rFonts w:ascii="Times New Roman" w:eastAsia="Times New Roman" w:hAnsi="Times New Roman" w:cs="Times New Roman"/>
          <w:color w:val="000000"/>
          <w:lang w:eastAsia="ru-RU"/>
        </w:rPr>
        <w:t xml:space="preserve"> </w:t>
      </w:r>
    </w:p>
    <w:p w:rsidR="000A1FE4" w:rsidRDefault="000A1FE4" w:rsidP="000A1FE4">
      <w:pPr>
        <w:pStyle w:val="a4"/>
        <w:jc w:val="both"/>
        <w:rPr>
          <w:rFonts w:ascii="Times New Roman" w:eastAsia="Times New Roman" w:hAnsi="Times New Roman" w:cs="Times New Roman"/>
          <w:color w:val="000000"/>
          <w:lang w:eastAsia="ru-RU"/>
        </w:rPr>
      </w:pPr>
    </w:p>
    <w:p w:rsidR="00C7266F" w:rsidRPr="00C7266F" w:rsidRDefault="00C7266F" w:rsidP="000A1FE4">
      <w:pPr>
        <w:pStyle w:val="a4"/>
        <w:ind w:left="567"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Берегите глаза</w:t>
      </w:r>
      <w:r w:rsidR="000A1FE4">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Как гласит народная мудрость, лучше один раз увидеть, чем сто раз услышать.</w:t>
      </w:r>
    </w:p>
    <w:p w:rsidR="000C3AB7" w:rsidRDefault="00C7266F" w:rsidP="001B427E">
      <w:pPr>
        <w:pStyle w:val="a4"/>
        <w:jc w:val="center"/>
        <w:rPr>
          <w:rFonts w:ascii="Times New Roman" w:eastAsia="Times New Roman" w:hAnsi="Times New Roman" w:cs="Times New Roman"/>
          <w:i/>
          <w:iCs/>
          <w:color w:val="008000"/>
          <w:lang w:eastAsia="ru-RU"/>
        </w:rPr>
      </w:pPr>
      <w:r w:rsidRPr="00C7266F">
        <w:rPr>
          <w:rFonts w:ascii="Times New Roman" w:eastAsia="Times New Roman" w:hAnsi="Times New Roman" w:cs="Times New Roman"/>
          <w:i/>
          <w:iCs/>
          <w:noProof/>
          <w:color w:val="008000"/>
          <w:lang w:eastAsia="ru-RU"/>
        </w:rPr>
        <w:lastRenderedPageBreak/>
        <w:drawing>
          <wp:inline distT="0" distB="0" distL="0" distR="0" wp14:anchorId="1A01A252" wp14:editId="4BBCD2B2">
            <wp:extent cx="3239770" cy="2420620"/>
            <wp:effectExtent l="0" t="0" r="0" b="0"/>
            <wp:docPr id="1" name="Рисунок 1" descr="http://www.medrzn.ru/content/image/zren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rzn.ru/content/image/zreni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2420620"/>
                    </a:xfrm>
                    <a:prstGeom prst="rect">
                      <a:avLst/>
                    </a:prstGeom>
                    <a:noFill/>
                    <a:ln>
                      <a:noFill/>
                    </a:ln>
                  </pic:spPr>
                </pic:pic>
              </a:graphicData>
            </a:graphic>
          </wp:inline>
        </w:drawing>
      </w:r>
    </w:p>
    <w:p w:rsidR="001B427E" w:rsidRDefault="001B427E" w:rsidP="001B427E">
      <w:pPr>
        <w:pStyle w:val="a4"/>
        <w:jc w:val="center"/>
        <w:rPr>
          <w:rFonts w:ascii="Times New Roman" w:eastAsia="Times New Roman" w:hAnsi="Times New Roman" w:cs="Times New Roman"/>
          <w:i/>
          <w:iCs/>
          <w:color w:val="008000"/>
          <w:lang w:eastAsia="ru-RU"/>
        </w:rPr>
      </w:pPr>
    </w:p>
    <w:p w:rsidR="000C3AB7" w:rsidRDefault="00C7266F" w:rsidP="000C3AB7">
      <w:pPr>
        <w:pStyle w:val="a4"/>
        <w:jc w:val="center"/>
        <w:rPr>
          <w:rFonts w:ascii="Times New Roman" w:eastAsia="Times New Roman" w:hAnsi="Times New Roman" w:cs="Times New Roman"/>
          <w:b/>
          <w:i/>
          <w:iCs/>
          <w:sz w:val="24"/>
          <w:szCs w:val="24"/>
          <w:lang w:eastAsia="ru-RU"/>
        </w:rPr>
      </w:pPr>
      <w:r w:rsidRPr="001D7234">
        <w:rPr>
          <w:rFonts w:ascii="Times New Roman" w:eastAsia="Times New Roman" w:hAnsi="Times New Roman" w:cs="Times New Roman"/>
          <w:b/>
          <w:i/>
          <w:iCs/>
          <w:sz w:val="24"/>
          <w:szCs w:val="24"/>
          <w:lang w:eastAsia="ru-RU"/>
        </w:rPr>
        <w:t>Зарядка для глаз</w:t>
      </w:r>
    </w:p>
    <w:p w:rsidR="00BB78F8" w:rsidRPr="001D7234" w:rsidRDefault="00BB78F8" w:rsidP="000C3AB7">
      <w:pPr>
        <w:pStyle w:val="a4"/>
        <w:jc w:val="center"/>
        <w:rPr>
          <w:rFonts w:ascii="Times New Roman" w:eastAsia="Times New Roman" w:hAnsi="Times New Roman" w:cs="Times New Roman"/>
          <w:b/>
          <w:i/>
          <w:iCs/>
          <w:sz w:val="24"/>
          <w:szCs w:val="24"/>
          <w:lang w:eastAsia="ru-RU"/>
        </w:rPr>
      </w:pPr>
    </w:p>
    <w:p w:rsidR="00C7266F" w:rsidRPr="00C7266F" w:rsidRDefault="00C7266F" w:rsidP="000C3AB7">
      <w:pPr>
        <w:pStyle w:val="a4"/>
        <w:ind w:firstLine="28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 xml:space="preserve">Для снятия напряжения с мышц глаза, воспользуйтесь несложными упражнениями. Выберите наиболее </w:t>
      </w:r>
      <w:proofErr w:type="gramStart"/>
      <w:r w:rsidRPr="00C7266F">
        <w:rPr>
          <w:rFonts w:ascii="Times New Roman" w:eastAsia="Times New Roman" w:hAnsi="Times New Roman" w:cs="Times New Roman"/>
          <w:color w:val="000000"/>
          <w:lang w:eastAsia="ru-RU"/>
        </w:rPr>
        <w:t>подходящие</w:t>
      </w:r>
      <w:proofErr w:type="gramEnd"/>
      <w:r w:rsidRPr="00C7266F">
        <w:rPr>
          <w:rFonts w:ascii="Times New Roman" w:eastAsia="Times New Roman" w:hAnsi="Times New Roman" w:cs="Times New Roman"/>
          <w:color w:val="000000"/>
          <w:lang w:eastAsia="ru-RU"/>
        </w:rPr>
        <w:t xml:space="preserve"> вам.</w:t>
      </w:r>
    </w:p>
    <w:p w:rsidR="000C3AB7" w:rsidRDefault="000C3AB7" w:rsidP="00C7266F">
      <w:pPr>
        <w:pStyle w:val="a4"/>
        <w:jc w:val="both"/>
        <w:rPr>
          <w:rFonts w:ascii="Times New Roman" w:eastAsia="Times New Roman" w:hAnsi="Times New Roman" w:cs="Times New Roman"/>
          <w:i/>
          <w:iCs/>
          <w:color w:val="008000"/>
          <w:lang w:eastAsia="ru-RU"/>
        </w:rPr>
      </w:pPr>
    </w:p>
    <w:p w:rsidR="000C3AB7" w:rsidRPr="001B427E" w:rsidRDefault="00C7266F" w:rsidP="00C7266F">
      <w:pPr>
        <w:pStyle w:val="a4"/>
        <w:jc w:val="both"/>
        <w:rPr>
          <w:rFonts w:ascii="Times New Roman" w:eastAsia="Times New Roman" w:hAnsi="Times New Roman" w:cs="Times New Roman"/>
          <w:b/>
          <w:i/>
          <w:iCs/>
          <w:u w:val="single"/>
          <w:lang w:eastAsia="ru-RU"/>
        </w:rPr>
      </w:pPr>
      <w:r w:rsidRPr="001B427E">
        <w:rPr>
          <w:rFonts w:ascii="Times New Roman" w:eastAsia="Times New Roman" w:hAnsi="Times New Roman" w:cs="Times New Roman"/>
          <w:b/>
          <w:i/>
          <w:iCs/>
          <w:u w:val="single"/>
          <w:lang w:eastAsia="ru-RU"/>
        </w:rPr>
        <w:t>Комплекс 1</w:t>
      </w:r>
    </w:p>
    <w:p w:rsidR="00E43230" w:rsidRDefault="00E43230" w:rsidP="00C7266F">
      <w:pPr>
        <w:pStyle w:val="a4"/>
        <w:jc w:val="both"/>
        <w:rPr>
          <w:rFonts w:ascii="Times New Roman" w:eastAsia="Times New Roman" w:hAnsi="Times New Roman" w:cs="Times New Roman"/>
          <w:color w:val="000000"/>
          <w:lang w:eastAsia="ru-RU"/>
        </w:rPr>
      </w:pP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00E43230" w:rsidRPr="00E43230">
        <w:rPr>
          <w:rFonts w:ascii="Times New Roman" w:eastAsia="Times New Roman" w:hAnsi="Times New Roman" w:cs="Times New Roman"/>
          <w:color w:val="000000"/>
          <w:lang w:eastAsia="ru-RU"/>
        </w:rPr>
        <w:t>На 3–5 секунд крепко зажмурьтесь, после чего на 3–5 секунд откройте глаза. Повторите действие 7 раз. Данное упражнение способствует укреплению мышц век, улучшению, расслаблению мышц глаз, кровообращения.</w:t>
      </w:r>
    </w:p>
    <w:p w:rsidR="00E43230" w:rsidRDefault="00E43230" w:rsidP="00C7266F">
      <w:pPr>
        <w:pStyle w:val="a4"/>
        <w:jc w:val="both"/>
        <w:rPr>
          <w:rFonts w:ascii="Times New Roman" w:eastAsia="Times New Roman" w:hAnsi="Times New Roman" w:cs="Times New Roman"/>
          <w:color w:val="000000"/>
          <w:lang w:eastAsia="ru-RU"/>
        </w:rPr>
      </w:pPr>
    </w:p>
    <w:p w:rsidR="00E43230" w:rsidRDefault="003E626F" w:rsidP="003E626F">
      <w:pPr>
        <w:pStyle w:val="a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E43230" w:rsidRPr="00F17CCE">
        <w:rPr>
          <w:rFonts w:ascii="Times New Roman" w:hAnsi="Times New Roman" w:cs="Times New Roman"/>
          <w:noProof/>
          <w:color w:val="000000"/>
          <w:sz w:val="24"/>
          <w:szCs w:val="24"/>
          <w:lang w:eastAsia="ru-RU"/>
        </w:rPr>
        <w:drawing>
          <wp:inline distT="0" distB="0" distL="0" distR="0" wp14:anchorId="26951864" wp14:editId="40D576F1">
            <wp:extent cx="4547937" cy="1844176"/>
            <wp:effectExtent l="0" t="0" r="0" b="3810"/>
            <wp:docPr id="19" name="Рисунок 19" descr="Упражн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пражнение 7"/>
                    <pic:cNvPicPr>
                      <a:picLocks noChangeAspect="1" noChangeArrowheads="1"/>
                    </pic:cNvPicPr>
                  </pic:nvPicPr>
                  <pic:blipFill rotWithShape="1">
                    <a:blip r:embed="rId10">
                      <a:extLst>
                        <a:ext uri="{28A0092B-C50C-407E-A947-70E740481C1C}">
                          <a14:useLocalDpi xmlns:a14="http://schemas.microsoft.com/office/drawing/2010/main" val="0"/>
                        </a:ext>
                      </a:extLst>
                    </a:blip>
                    <a:srcRect l="-4639" t="2" r="-4639" b="37643"/>
                    <a:stretch/>
                  </pic:blipFill>
                  <pic:spPr bwMode="auto">
                    <a:xfrm>
                      <a:off x="0" y="0"/>
                      <a:ext cx="4620330" cy="1873531"/>
                    </a:xfrm>
                    <a:prstGeom prst="rect">
                      <a:avLst/>
                    </a:prstGeom>
                    <a:noFill/>
                    <a:ln>
                      <a:noFill/>
                    </a:ln>
                    <a:extLst>
                      <a:ext uri="{53640926-AAD7-44D8-BBD7-CCE9431645EC}">
                        <a14:shadowObscured xmlns:a14="http://schemas.microsoft.com/office/drawing/2010/main"/>
                      </a:ext>
                    </a:extLst>
                  </pic:spPr>
                </pic:pic>
              </a:graphicData>
            </a:graphic>
          </wp:inline>
        </w:drawing>
      </w: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00E43230" w:rsidRPr="00E43230">
        <w:rPr>
          <w:rFonts w:ascii="Times New Roman" w:eastAsia="Times New Roman" w:hAnsi="Times New Roman" w:cs="Times New Roman"/>
          <w:color w:val="000000"/>
          <w:lang w:eastAsia="ru-RU"/>
        </w:rPr>
        <w:t>Быстро поморгайте 2 минуты, но не зажмуривайтесь. Это способствует улучшению кровообращения.</w:t>
      </w:r>
    </w:p>
    <w:p w:rsidR="004A17FA" w:rsidRDefault="004A17FA" w:rsidP="00C7266F">
      <w:pPr>
        <w:pStyle w:val="a4"/>
        <w:jc w:val="both"/>
        <w:rPr>
          <w:rFonts w:ascii="Times New Roman" w:eastAsia="Times New Roman" w:hAnsi="Times New Roman" w:cs="Times New Roman"/>
          <w:color w:val="000000"/>
          <w:lang w:eastAsia="ru-RU"/>
        </w:rPr>
      </w:pPr>
    </w:p>
    <w:p w:rsidR="00E43230" w:rsidRDefault="00E43230" w:rsidP="00E43230">
      <w:pPr>
        <w:pStyle w:val="a4"/>
        <w:jc w:val="center"/>
        <w:rPr>
          <w:rFonts w:ascii="Times New Roman" w:eastAsia="Times New Roman" w:hAnsi="Times New Roman" w:cs="Times New Roman"/>
          <w:color w:val="000000"/>
          <w:lang w:eastAsia="ru-RU"/>
        </w:rPr>
      </w:pPr>
      <w:r w:rsidRPr="00F17CCE">
        <w:rPr>
          <w:rFonts w:ascii="Times New Roman" w:hAnsi="Times New Roman" w:cs="Times New Roman"/>
          <w:noProof/>
          <w:color w:val="000000"/>
          <w:sz w:val="24"/>
          <w:szCs w:val="24"/>
          <w:lang w:eastAsia="ru-RU"/>
        </w:rPr>
        <w:drawing>
          <wp:inline distT="0" distB="0" distL="0" distR="0" wp14:anchorId="32FC8F28" wp14:editId="1E0CD1D1">
            <wp:extent cx="2537517" cy="944304"/>
            <wp:effectExtent l="0" t="0" r="0" b="8255"/>
            <wp:docPr id="20" name="Рисунок 20" descr="Упражн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пражнение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186" cy="948274"/>
                    </a:xfrm>
                    <a:prstGeom prst="rect">
                      <a:avLst/>
                    </a:prstGeom>
                    <a:noFill/>
                    <a:ln>
                      <a:noFill/>
                    </a:ln>
                  </pic:spPr>
                </pic:pic>
              </a:graphicData>
            </a:graphic>
          </wp:inline>
        </w:drawing>
      </w:r>
    </w:p>
    <w:p w:rsidR="004A17FA" w:rsidRDefault="004A17FA" w:rsidP="00E43230">
      <w:pPr>
        <w:pStyle w:val="a4"/>
        <w:jc w:val="center"/>
        <w:rPr>
          <w:rFonts w:ascii="Times New Roman" w:eastAsia="Times New Roman" w:hAnsi="Times New Roman" w:cs="Times New Roman"/>
          <w:color w:val="000000"/>
          <w:lang w:eastAsia="ru-RU"/>
        </w:rPr>
      </w:pPr>
    </w:p>
    <w:p w:rsidR="00F4356B" w:rsidRDefault="00C7266F" w:rsidP="00E43230">
      <w:pPr>
        <w:pStyle w:val="a4"/>
        <w:jc w:val="center"/>
        <w:rPr>
          <w:rFonts w:ascii="Times New Roman" w:hAnsi="Times New Roman" w:cs="Times New Roman"/>
          <w:color w:val="000000"/>
          <w:sz w:val="24"/>
          <w:szCs w:val="24"/>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00E43230" w:rsidRPr="00E43230">
        <w:rPr>
          <w:rFonts w:ascii="Times New Roman" w:eastAsia="Times New Roman" w:hAnsi="Times New Roman" w:cs="Times New Roman"/>
          <w:color w:val="000000"/>
          <w:lang w:eastAsia="ru-RU"/>
        </w:rPr>
        <w:t>Вытяните правую руку и поднимите указательный палец. Посмотрите на него в течение 3-5 секунд обоими глазами. После этого на 3-5 секунд закройте один глаз и смотрите другим. Затем снова посмотрите двумя. То же самое сделайте для другого глаза.</w:t>
      </w:r>
      <w:r w:rsidR="00E43230" w:rsidRPr="00F17CCE">
        <w:rPr>
          <w:rFonts w:ascii="Times New Roman" w:hAnsi="Times New Roman" w:cs="Times New Roman"/>
          <w:color w:val="000000"/>
          <w:sz w:val="24"/>
          <w:szCs w:val="24"/>
        </w:rPr>
        <w:t xml:space="preserve"> Повторите действие 6-8 раз.</w:t>
      </w:r>
    </w:p>
    <w:p w:rsidR="00E43230" w:rsidRDefault="00E43230" w:rsidP="00E43230">
      <w:pPr>
        <w:pStyle w:val="a4"/>
        <w:jc w:val="center"/>
        <w:rPr>
          <w:rFonts w:ascii="Times New Roman" w:eastAsia="Times New Roman" w:hAnsi="Times New Roman" w:cs="Times New Roman"/>
          <w:color w:val="000000"/>
          <w:lang w:eastAsia="ru-RU"/>
        </w:rPr>
      </w:pPr>
      <w:r w:rsidRPr="00F17CCE">
        <w:rPr>
          <w:rFonts w:ascii="Times New Roman" w:hAnsi="Times New Roman" w:cs="Times New Roman"/>
          <w:noProof/>
          <w:color w:val="000000"/>
          <w:sz w:val="24"/>
          <w:szCs w:val="24"/>
          <w:lang w:eastAsia="ru-RU"/>
        </w:rPr>
        <w:lastRenderedPageBreak/>
        <w:drawing>
          <wp:inline distT="0" distB="0" distL="0" distR="0" wp14:anchorId="19210D26" wp14:editId="2402239A">
            <wp:extent cx="4424962" cy="3994485"/>
            <wp:effectExtent l="0" t="0" r="0" b="6350"/>
            <wp:docPr id="22" name="Рисунок 22" descr="Упражн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пражнение 4"/>
                    <pic:cNvPicPr>
                      <a:picLocks noChangeAspect="1" noChangeArrowheads="1"/>
                    </pic:cNvPicPr>
                  </pic:nvPicPr>
                  <pic:blipFill rotWithShape="1">
                    <a:blip r:embed="rId12">
                      <a:extLst>
                        <a:ext uri="{28A0092B-C50C-407E-A947-70E740481C1C}">
                          <a14:useLocalDpi xmlns:a14="http://schemas.microsoft.com/office/drawing/2010/main" val="0"/>
                        </a:ext>
                      </a:extLst>
                    </a:blip>
                    <a:srcRect b="7258"/>
                    <a:stretch/>
                  </pic:blipFill>
                  <pic:spPr bwMode="auto">
                    <a:xfrm>
                      <a:off x="0" y="0"/>
                      <a:ext cx="4458566" cy="4024820"/>
                    </a:xfrm>
                    <a:prstGeom prst="rect">
                      <a:avLst/>
                    </a:prstGeom>
                    <a:noFill/>
                    <a:ln>
                      <a:noFill/>
                    </a:ln>
                    <a:extLst>
                      <a:ext uri="{53640926-AAD7-44D8-BBD7-CCE9431645EC}">
                        <a14:shadowObscured xmlns:a14="http://schemas.microsoft.com/office/drawing/2010/main"/>
                      </a:ext>
                    </a:extLst>
                  </pic:spPr>
                </pic:pic>
              </a:graphicData>
            </a:graphic>
          </wp:inline>
        </w:drawing>
      </w: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Закрытые веки слегка помассируйте круговыми движениям</w:t>
      </w:r>
      <w:r w:rsidR="000C3AB7">
        <w:rPr>
          <w:rFonts w:ascii="Times New Roman" w:eastAsia="Times New Roman" w:hAnsi="Times New Roman" w:cs="Times New Roman"/>
          <w:color w:val="000000"/>
          <w:lang w:eastAsia="ru-RU"/>
        </w:rPr>
        <w:t>и пальцев в течение 1 мин</w:t>
      </w:r>
      <w:r w:rsidRPr="00C7266F">
        <w:rPr>
          <w:rFonts w:ascii="Times New Roman" w:eastAsia="Times New Roman" w:hAnsi="Times New Roman" w:cs="Times New Roman"/>
          <w:color w:val="000000"/>
          <w:lang w:eastAsia="ru-RU"/>
        </w:rPr>
        <w:t>.</w:t>
      </w:r>
    </w:p>
    <w:p w:rsidR="00E43230" w:rsidRDefault="00E43230" w:rsidP="00C7266F">
      <w:pPr>
        <w:pStyle w:val="a4"/>
        <w:jc w:val="both"/>
        <w:rPr>
          <w:rFonts w:ascii="Times New Roman" w:eastAsia="Times New Roman" w:hAnsi="Times New Roman" w:cs="Times New Roman"/>
          <w:color w:val="000000"/>
          <w:lang w:eastAsia="ru-RU"/>
        </w:rPr>
      </w:pPr>
    </w:p>
    <w:p w:rsidR="00C7266F"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Тремя пальцами каждой руки легко нажмите на верхнее веко, спустя </w:t>
      </w:r>
      <w:r w:rsidR="000C3AB7">
        <w:rPr>
          <w:rFonts w:ascii="Times New Roman" w:eastAsia="Times New Roman" w:hAnsi="Times New Roman" w:cs="Times New Roman"/>
          <w:color w:val="000000"/>
          <w:lang w:eastAsia="ru-RU"/>
        </w:rPr>
        <w:t>2</w:t>
      </w:r>
      <w:r w:rsidRPr="00C7266F">
        <w:rPr>
          <w:rFonts w:ascii="Times New Roman" w:eastAsia="Times New Roman" w:hAnsi="Times New Roman" w:cs="Times New Roman"/>
          <w:color w:val="000000"/>
          <w:lang w:eastAsia="ru-RU"/>
        </w:rPr>
        <w:t xml:space="preserve"> </w:t>
      </w:r>
      <w:proofErr w:type="gramStart"/>
      <w:r w:rsidRPr="00C7266F">
        <w:rPr>
          <w:rFonts w:ascii="Times New Roman" w:eastAsia="Times New Roman" w:hAnsi="Times New Roman" w:cs="Times New Roman"/>
          <w:color w:val="000000"/>
          <w:lang w:eastAsia="ru-RU"/>
        </w:rPr>
        <w:t>сек</w:t>
      </w:r>
      <w:proofErr w:type="gramEnd"/>
      <w:r w:rsidR="000C3AB7">
        <w:rPr>
          <w:rFonts w:ascii="Times New Roman" w:eastAsia="Times New Roman" w:hAnsi="Times New Roman" w:cs="Times New Roman"/>
          <w:color w:val="000000"/>
          <w:lang w:eastAsia="ru-RU"/>
        </w:rPr>
        <w:t xml:space="preserve"> снимите пальцы с века. Повторять 3-</w:t>
      </w:r>
      <w:r w:rsidRPr="00C7266F">
        <w:rPr>
          <w:rFonts w:ascii="Times New Roman" w:eastAsia="Times New Roman" w:hAnsi="Times New Roman" w:cs="Times New Roman"/>
          <w:color w:val="000000"/>
          <w:lang w:eastAsia="ru-RU"/>
        </w:rPr>
        <w:t>4 раза.</w:t>
      </w:r>
    </w:p>
    <w:p w:rsidR="003E626F" w:rsidRPr="00C7266F" w:rsidRDefault="003E626F" w:rsidP="003E626F">
      <w:pPr>
        <w:pStyle w:val="a4"/>
        <w:ind w:left="142" w:hanging="142"/>
        <w:jc w:val="center"/>
        <w:rPr>
          <w:rFonts w:ascii="Times New Roman" w:eastAsia="Times New Roman" w:hAnsi="Times New Roman" w:cs="Times New Roman"/>
          <w:color w:val="000000"/>
          <w:lang w:eastAsia="ru-RU"/>
        </w:rPr>
      </w:pPr>
      <w:r w:rsidRPr="00F17CCE">
        <w:rPr>
          <w:rFonts w:ascii="Times New Roman" w:hAnsi="Times New Roman" w:cs="Times New Roman"/>
          <w:noProof/>
          <w:color w:val="000000"/>
          <w:sz w:val="24"/>
          <w:szCs w:val="24"/>
          <w:lang w:eastAsia="ru-RU"/>
        </w:rPr>
        <w:drawing>
          <wp:inline distT="0" distB="0" distL="0" distR="0" wp14:anchorId="26A50127" wp14:editId="2329EC04">
            <wp:extent cx="3200400" cy="1383183"/>
            <wp:effectExtent l="0" t="0" r="0" b="7620"/>
            <wp:docPr id="14" name="Рисунок 14" descr="Упражн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пражнение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6588" cy="1398823"/>
                    </a:xfrm>
                    <a:prstGeom prst="rect">
                      <a:avLst/>
                    </a:prstGeom>
                    <a:noFill/>
                    <a:ln>
                      <a:noFill/>
                    </a:ln>
                  </pic:spPr>
                </pic:pic>
              </a:graphicData>
            </a:graphic>
          </wp:inline>
        </w:drawing>
      </w:r>
    </w:p>
    <w:p w:rsidR="000C3AB7" w:rsidRDefault="000C3AB7" w:rsidP="00C7266F">
      <w:pPr>
        <w:pStyle w:val="a4"/>
        <w:jc w:val="both"/>
        <w:rPr>
          <w:rFonts w:ascii="Times New Roman" w:eastAsia="Times New Roman" w:hAnsi="Times New Roman" w:cs="Times New Roman"/>
          <w:i/>
          <w:iCs/>
          <w:color w:val="008000"/>
          <w:lang w:eastAsia="ru-RU"/>
        </w:rPr>
      </w:pPr>
    </w:p>
    <w:p w:rsidR="000C3AB7" w:rsidRDefault="00C7266F" w:rsidP="00C7266F">
      <w:pPr>
        <w:pStyle w:val="a4"/>
        <w:jc w:val="both"/>
        <w:rPr>
          <w:rFonts w:ascii="Times New Roman" w:eastAsia="Times New Roman" w:hAnsi="Times New Roman" w:cs="Times New Roman"/>
          <w:b/>
          <w:i/>
          <w:iCs/>
          <w:u w:val="single"/>
          <w:lang w:eastAsia="ru-RU"/>
        </w:rPr>
      </w:pPr>
      <w:r w:rsidRPr="001B427E">
        <w:rPr>
          <w:rFonts w:ascii="Times New Roman" w:eastAsia="Times New Roman" w:hAnsi="Times New Roman" w:cs="Times New Roman"/>
          <w:b/>
          <w:i/>
          <w:iCs/>
          <w:u w:val="single"/>
          <w:lang w:eastAsia="ru-RU"/>
        </w:rPr>
        <w:t>Комплекс 2</w:t>
      </w:r>
    </w:p>
    <w:p w:rsidR="000F3193" w:rsidRPr="001B427E" w:rsidRDefault="000F3193" w:rsidP="00C7266F">
      <w:pPr>
        <w:pStyle w:val="a4"/>
        <w:jc w:val="both"/>
        <w:rPr>
          <w:rFonts w:ascii="Times New Roman" w:eastAsia="Times New Roman" w:hAnsi="Times New Roman" w:cs="Times New Roman"/>
          <w:b/>
          <w:i/>
          <w:iCs/>
          <w:u w:val="single"/>
          <w:lang w:eastAsia="ru-RU"/>
        </w:rPr>
      </w:pP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Горизонтальные движения глаз: направо-налево.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E43230" w:rsidP="00C7266F">
      <w:pPr>
        <w:pStyle w:val="a4"/>
        <w:jc w:val="both"/>
        <w:rPr>
          <w:rFonts w:ascii="Times New Roman" w:eastAsia="Times New Roman" w:hAnsi="Times New Roman" w:cs="Times New Roman"/>
          <w:color w:val="000000"/>
          <w:lang w:eastAsia="ru-RU"/>
        </w:rPr>
      </w:pP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Движение глазными яблоками вертикально вверх-вниз.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10раз.</w:t>
      </w:r>
    </w:p>
    <w:p w:rsidR="00E43230" w:rsidRDefault="00E43230" w:rsidP="00C7266F">
      <w:pPr>
        <w:pStyle w:val="a4"/>
        <w:jc w:val="both"/>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Круговые движения глазами: по часовой стрелке и в противоположном направлении.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Интенсивные сжимания и разжимания глаз в быстром темпе.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1-2 мин.</w:t>
      </w:r>
    </w:p>
    <w:p w:rsidR="00E43230" w:rsidRDefault="00E43230" w:rsidP="00C7266F">
      <w:pPr>
        <w:pStyle w:val="a4"/>
        <w:jc w:val="both"/>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Движение глаз по диагонали: скосить глаза в левый нижний угол, затем по прямой перевести взгляд вверх. Аналогично в противоположном направлении.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Сведение глаз к носу. Для этого поставьте палец к переносице и посмотрите на него - глаза легко "соединятся".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Частое моргание глазами.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1-2 мин.</w:t>
      </w:r>
    </w:p>
    <w:p w:rsidR="004A17FA" w:rsidRDefault="004A17FA" w:rsidP="00C7266F">
      <w:pPr>
        <w:pStyle w:val="a4"/>
        <w:jc w:val="both"/>
        <w:rPr>
          <w:rFonts w:ascii="Times New Roman" w:eastAsia="Times New Roman" w:hAnsi="Times New Roman" w:cs="Times New Roman"/>
          <w:color w:val="000000"/>
          <w:lang w:eastAsia="ru-RU"/>
        </w:rPr>
      </w:pPr>
    </w:p>
    <w:p w:rsidR="003E626F" w:rsidRDefault="003E626F" w:rsidP="003E626F">
      <w:pPr>
        <w:pStyle w:val="a4"/>
        <w:jc w:val="center"/>
        <w:rPr>
          <w:rFonts w:ascii="Times New Roman" w:eastAsia="Times New Roman" w:hAnsi="Times New Roman" w:cs="Times New Roman"/>
          <w:color w:val="000000"/>
          <w:lang w:eastAsia="ru-RU"/>
        </w:rPr>
      </w:pPr>
      <w:r w:rsidRPr="00F17CCE">
        <w:rPr>
          <w:rFonts w:ascii="Times New Roman" w:hAnsi="Times New Roman" w:cs="Times New Roman"/>
          <w:noProof/>
          <w:color w:val="000000"/>
          <w:sz w:val="24"/>
          <w:szCs w:val="24"/>
          <w:lang w:eastAsia="ru-RU"/>
        </w:rPr>
        <w:lastRenderedPageBreak/>
        <w:drawing>
          <wp:inline distT="0" distB="0" distL="0" distR="0" wp14:anchorId="309560B2" wp14:editId="6DAB5305">
            <wp:extent cx="2437324" cy="907018"/>
            <wp:effectExtent l="0" t="0" r="1270" b="7620"/>
            <wp:docPr id="8" name="Рисунок 8" descr="Упражн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пражнение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941" cy="908364"/>
                    </a:xfrm>
                    <a:prstGeom prst="rect">
                      <a:avLst/>
                    </a:prstGeom>
                    <a:noFill/>
                    <a:ln>
                      <a:noFill/>
                    </a:ln>
                  </pic:spPr>
                </pic:pic>
              </a:graphicData>
            </a:graphic>
          </wp:inline>
        </w:drawing>
      </w:r>
    </w:p>
    <w:p w:rsidR="00E43230" w:rsidRDefault="00E43230" w:rsidP="00C7266F">
      <w:pPr>
        <w:pStyle w:val="a4"/>
        <w:jc w:val="both"/>
        <w:rPr>
          <w:rFonts w:ascii="Times New Roman" w:eastAsia="Times New Roman" w:hAnsi="Times New Roman" w:cs="Times New Roman"/>
          <w:color w:val="000000"/>
          <w:lang w:eastAsia="ru-RU"/>
        </w:rPr>
      </w:pPr>
    </w:p>
    <w:p w:rsidR="00C7266F" w:rsidRPr="00C7266F"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Работа глаз "на расстояние". Подойдите к окну, внимательно посмотрите на близкую, хорошо видимую деталь: ветку дерева, растущего за окном, или на царапинку на стекле. Можно наклеить на стекло крохотный кружок из бумаги. Затем направьте взгляд вдаль, стараясь увидеть максимально удаленные предметы.</w:t>
      </w:r>
    </w:p>
    <w:p w:rsidR="00C7266F" w:rsidRDefault="00C7266F" w:rsidP="00C7266F">
      <w:pPr>
        <w:pStyle w:val="a4"/>
        <w:jc w:val="both"/>
        <w:rPr>
          <w:rFonts w:ascii="Times New Roman" w:eastAsia="Times New Roman" w:hAnsi="Times New Roman" w:cs="Times New Roman"/>
          <w:i/>
          <w:iCs/>
          <w:color w:val="008000"/>
          <w:lang w:eastAsia="ru-RU"/>
        </w:rPr>
      </w:pPr>
    </w:p>
    <w:p w:rsidR="00C7266F" w:rsidRDefault="00C7266F" w:rsidP="00C7266F">
      <w:pPr>
        <w:pStyle w:val="a4"/>
        <w:jc w:val="both"/>
        <w:rPr>
          <w:rFonts w:ascii="Times New Roman" w:eastAsia="Times New Roman" w:hAnsi="Times New Roman" w:cs="Times New Roman"/>
          <w:b/>
          <w:i/>
          <w:iCs/>
          <w:u w:val="single"/>
          <w:lang w:eastAsia="ru-RU"/>
        </w:rPr>
      </w:pPr>
      <w:r w:rsidRPr="001B427E">
        <w:rPr>
          <w:rFonts w:ascii="Times New Roman" w:eastAsia="Times New Roman" w:hAnsi="Times New Roman" w:cs="Times New Roman"/>
          <w:b/>
          <w:i/>
          <w:iCs/>
          <w:u w:val="single"/>
          <w:lang w:eastAsia="ru-RU"/>
        </w:rPr>
        <w:t>Комплекс 3</w:t>
      </w:r>
    </w:p>
    <w:p w:rsidR="000F3193" w:rsidRPr="001B427E" w:rsidRDefault="000F3193" w:rsidP="00C7266F">
      <w:pPr>
        <w:pStyle w:val="a4"/>
        <w:jc w:val="both"/>
        <w:rPr>
          <w:rFonts w:ascii="Times New Roman" w:eastAsia="Times New Roman" w:hAnsi="Times New Roman" w:cs="Times New Roman"/>
          <w:b/>
          <w:i/>
          <w:iCs/>
          <w:u w:val="single"/>
          <w:lang w:eastAsia="ru-RU"/>
        </w:rPr>
      </w:pPr>
    </w:p>
    <w:p w:rsidR="00C7266F"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roofErr w:type="gramStart"/>
      <w:r w:rsidRPr="00C7266F">
        <w:rPr>
          <w:rFonts w:ascii="Times New Roman" w:eastAsia="Times New Roman" w:hAnsi="Times New Roman" w:cs="Times New Roman"/>
          <w:color w:val="000000"/>
          <w:lang w:eastAsia="ru-RU"/>
        </w:rPr>
        <w:t>Смотрите вдаль прямо перед собой 2-3 сек</w:t>
      </w:r>
      <w:proofErr w:type="gramEnd"/>
      <w:r w:rsidRPr="00C7266F">
        <w:rPr>
          <w:rFonts w:ascii="Times New Roman" w:eastAsia="Times New Roman" w:hAnsi="Times New Roman" w:cs="Times New Roman"/>
          <w:color w:val="000000"/>
          <w:lang w:eastAsia="ru-RU"/>
        </w:rPr>
        <w:t>. Поставь</w:t>
      </w:r>
      <w:r>
        <w:rPr>
          <w:rFonts w:ascii="Times New Roman" w:eastAsia="Times New Roman" w:hAnsi="Times New Roman" w:cs="Times New Roman"/>
          <w:color w:val="000000"/>
          <w:lang w:eastAsia="ru-RU"/>
        </w:rPr>
        <w:t>те палец на расстояние 25-30 см</w:t>
      </w:r>
      <w:r w:rsidRPr="00C7266F">
        <w:rPr>
          <w:rFonts w:ascii="Times New Roman" w:eastAsia="Times New Roman" w:hAnsi="Times New Roman" w:cs="Times New Roman"/>
          <w:color w:val="000000"/>
          <w:lang w:eastAsia="ru-RU"/>
        </w:rPr>
        <w:t xml:space="preserve"> от глаз, смотрите на него 3-5 сек. Опустите руку, снова посмотрите вдаль. </w:t>
      </w:r>
      <w:r>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0F3193" w:rsidP="000F3193">
      <w:pPr>
        <w:pStyle w:val="a4"/>
        <w:ind w:left="142" w:hanging="142"/>
        <w:jc w:val="center"/>
        <w:rPr>
          <w:rFonts w:ascii="Times New Roman" w:eastAsia="Times New Roman" w:hAnsi="Times New Roman" w:cs="Times New Roman"/>
          <w:color w:val="000000"/>
          <w:lang w:eastAsia="ru-RU"/>
        </w:rPr>
      </w:pPr>
      <w:r w:rsidRPr="00F17CCE">
        <w:rPr>
          <w:rFonts w:ascii="Times New Roman" w:eastAsia="Times New Roman" w:hAnsi="Times New Roman" w:cs="Times New Roman"/>
          <w:noProof/>
          <w:color w:val="000000"/>
          <w:sz w:val="24"/>
          <w:szCs w:val="24"/>
          <w:lang w:eastAsia="ru-RU"/>
        </w:rPr>
        <w:drawing>
          <wp:inline distT="0" distB="0" distL="0" distR="0" wp14:anchorId="575C9E5B" wp14:editId="1733F316">
            <wp:extent cx="7432241" cy="2286000"/>
            <wp:effectExtent l="0" t="0" r="0" b="0"/>
            <wp:docPr id="6" name="Рисунок 6" descr="Упражн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 b="68420"/>
                    <a:stretch/>
                  </pic:blipFill>
                  <pic:spPr bwMode="auto">
                    <a:xfrm>
                      <a:off x="0" y="0"/>
                      <a:ext cx="7839012" cy="2411114"/>
                    </a:xfrm>
                    <a:prstGeom prst="rect">
                      <a:avLst/>
                    </a:prstGeom>
                    <a:noFill/>
                    <a:ln>
                      <a:noFill/>
                    </a:ln>
                    <a:extLst>
                      <a:ext uri="{53640926-AAD7-44D8-BBD7-CCE9431645EC}">
                        <a14:shadowObscured xmlns:a14="http://schemas.microsoft.com/office/drawing/2010/main"/>
                      </a:ext>
                    </a:extLst>
                  </pic:spPr>
                </pic:pic>
              </a:graphicData>
            </a:graphic>
          </wp:inline>
        </w:drawing>
      </w:r>
    </w:p>
    <w:p w:rsidR="00C7266F"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Перемещайте ручку</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(карандаш) от расстояния вытянутой руки к кончику носа и обратно, следя за его движением. </w:t>
      </w:r>
      <w:r>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0F3193" w:rsidRPr="000F3193" w:rsidRDefault="00C7266F" w:rsidP="000F3193">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000F3193" w:rsidRPr="000F3193">
        <w:rPr>
          <w:rFonts w:ascii="Times New Roman" w:eastAsia="Times New Roman" w:hAnsi="Times New Roman" w:cs="Times New Roman"/>
          <w:color w:val="000000"/>
          <w:lang w:eastAsia="ru-RU"/>
        </w:rPr>
        <w:t>Встаньте около окна и сосредоточьте взгляд на предмете, который находится близко от Вас (например, на точке на стекле). Затем переведите свой взгляд на дальний объект за окном. Повторите действие 10 раз. Упражнение способствует снятию утомления со зрительной системы, особенно при выполнении работы на близком расстоянии. Особая эффективность наблюдается от гимнастики для глаз при работе на компьютере.</w:t>
      </w:r>
    </w:p>
    <w:p w:rsidR="00E43230" w:rsidRDefault="000F3193" w:rsidP="000F3193">
      <w:pPr>
        <w:pStyle w:val="a4"/>
        <w:ind w:left="142" w:hanging="142"/>
        <w:jc w:val="center"/>
        <w:rPr>
          <w:rFonts w:ascii="Times New Roman" w:eastAsia="Times New Roman" w:hAnsi="Times New Roman" w:cs="Times New Roman"/>
          <w:color w:val="000000"/>
          <w:lang w:eastAsia="ru-RU"/>
        </w:rPr>
      </w:pPr>
      <w:r w:rsidRPr="00F17CCE">
        <w:rPr>
          <w:rFonts w:ascii="Times New Roman" w:hAnsi="Times New Roman" w:cs="Times New Roman"/>
          <w:noProof/>
          <w:color w:val="000000"/>
          <w:sz w:val="24"/>
          <w:szCs w:val="24"/>
          <w:lang w:eastAsia="ru-RU"/>
        </w:rPr>
        <w:drawing>
          <wp:inline distT="0" distB="0" distL="0" distR="0" wp14:anchorId="7427CDC9" wp14:editId="360E803F">
            <wp:extent cx="4842662" cy="2376000"/>
            <wp:effectExtent l="0" t="0" r="0" b="5715"/>
            <wp:docPr id="26" name="Рисунок 26" descr="Упражн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пражнение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748" t="11872" r="17450" b="45222"/>
                    <a:stretch/>
                  </pic:blipFill>
                  <pic:spPr bwMode="auto">
                    <a:xfrm>
                      <a:off x="0" y="0"/>
                      <a:ext cx="4974165" cy="2440521"/>
                    </a:xfrm>
                    <a:prstGeom prst="rect">
                      <a:avLst/>
                    </a:prstGeom>
                    <a:noFill/>
                    <a:ln>
                      <a:noFill/>
                    </a:ln>
                    <a:extLst>
                      <a:ext uri="{53640926-AAD7-44D8-BBD7-CCE9431645EC}">
                        <a14:shadowObscured xmlns:a14="http://schemas.microsoft.com/office/drawing/2010/main"/>
                      </a:ext>
                    </a:extLst>
                  </pic:spPr>
                </pic:pic>
              </a:graphicData>
            </a:graphic>
          </wp:inline>
        </w:drawing>
      </w:r>
    </w:p>
    <w:p w:rsidR="000F3193" w:rsidRDefault="000F3193" w:rsidP="000F3193">
      <w:pPr>
        <w:pStyle w:val="a4"/>
        <w:ind w:left="142" w:hanging="142"/>
        <w:jc w:val="center"/>
        <w:rPr>
          <w:rFonts w:ascii="Times New Roman" w:eastAsia="Times New Roman" w:hAnsi="Times New Roman" w:cs="Times New Roman"/>
          <w:color w:val="000000"/>
          <w:lang w:eastAsia="ru-RU"/>
        </w:rPr>
      </w:pPr>
    </w:p>
    <w:p w:rsidR="00C7266F"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Открытыми глазами медленно рисуйте глазами "восьмерку" в пространстве: по горизонтали, по вертикали, по диагонали. 5-7 раз в каждом направлении.</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Поставьте большой па</w:t>
      </w:r>
      <w:r w:rsidR="000C3AB7">
        <w:rPr>
          <w:rFonts w:ascii="Times New Roman" w:eastAsia="Times New Roman" w:hAnsi="Times New Roman" w:cs="Times New Roman"/>
          <w:color w:val="000000"/>
          <w:lang w:eastAsia="ru-RU"/>
        </w:rPr>
        <w:t>лец руки на расстоянии 20-30 см</w:t>
      </w:r>
      <w:r w:rsidRPr="00C7266F">
        <w:rPr>
          <w:rFonts w:ascii="Times New Roman" w:eastAsia="Times New Roman" w:hAnsi="Times New Roman" w:cs="Times New Roman"/>
          <w:color w:val="000000"/>
          <w:lang w:eastAsia="ru-RU"/>
        </w:rPr>
        <w:t xml:space="preserve"> от глаз, </w:t>
      </w:r>
      <w:proofErr w:type="gramStart"/>
      <w:r w:rsidRPr="00C7266F">
        <w:rPr>
          <w:rFonts w:ascii="Times New Roman" w:eastAsia="Times New Roman" w:hAnsi="Times New Roman" w:cs="Times New Roman"/>
          <w:color w:val="000000"/>
          <w:lang w:eastAsia="ru-RU"/>
        </w:rPr>
        <w:t>смотрите двумя глазами на конец пальца 3-5 сек</w:t>
      </w:r>
      <w:proofErr w:type="gramEnd"/>
      <w:r w:rsidRPr="00C7266F">
        <w:rPr>
          <w:rFonts w:ascii="Times New Roman" w:eastAsia="Times New Roman" w:hAnsi="Times New Roman" w:cs="Times New Roman"/>
          <w:color w:val="000000"/>
          <w:lang w:eastAsia="ru-RU"/>
        </w:rPr>
        <w:t xml:space="preserve">, </w:t>
      </w:r>
      <w:r w:rsidR="000C3AB7">
        <w:rPr>
          <w:rFonts w:ascii="Times New Roman" w:eastAsia="Times New Roman" w:hAnsi="Times New Roman" w:cs="Times New Roman"/>
          <w:color w:val="000000"/>
          <w:lang w:eastAsia="ru-RU"/>
        </w:rPr>
        <w:t>закройте один глаз на 3-5 сек</w:t>
      </w:r>
      <w:r w:rsidRPr="00C7266F">
        <w:rPr>
          <w:rFonts w:ascii="Times New Roman" w:eastAsia="Times New Roman" w:hAnsi="Times New Roman" w:cs="Times New Roman"/>
          <w:color w:val="000000"/>
          <w:lang w:eastAsia="ru-RU"/>
        </w:rPr>
        <w:t xml:space="preserve">, затем снова смотрите двумя глазами, закройте другой глаз. </w:t>
      </w:r>
      <w:r>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10 раз.</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lastRenderedPageBreak/>
        <w:t>-</w:t>
      </w:r>
      <w:r>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Смотрите 5-6 секунд на большой палец вытянутой на уровне глаз правой руки. Медленно отводите руку вправо, следите взглядом за пальцем, не поворачивая головы. То же выполните левой рукой. </w:t>
      </w:r>
      <w:r>
        <w:rPr>
          <w:rFonts w:ascii="Times New Roman" w:eastAsia="Times New Roman" w:hAnsi="Times New Roman" w:cs="Times New Roman"/>
          <w:color w:val="000000"/>
          <w:lang w:eastAsia="ru-RU"/>
        </w:rPr>
        <w:t xml:space="preserve">Повторять </w:t>
      </w:r>
      <w:r w:rsidR="000C3AB7">
        <w:rPr>
          <w:rFonts w:ascii="Times New Roman" w:eastAsia="Times New Roman" w:hAnsi="Times New Roman" w:cs="Times New Roman"/>
          <w:color w:val="000000"/>
          <w:lang w:eastAsia="ru-RU"/>
        </w:rPr>
        <w:t>5-</w:t>
      </w:r>
      <w:r w:rsidRPr="00C7266F">
        <w:rPr>
          <w:rFonts w:ascii="Times New Roman" w:eastAsia="Times New Roman" w:hAnsi="Times New Roman" w:cs="Times New Roman"/>
          <w:color w:val="000000"/>
          <w:lang w:eastAsia="ru-RU"/>
        </w:rPr>
        <w:t>7 раз в каждом направлении.</w:t>
      </w:r>
    </w:p>
    <w:p w:rsidR="00E43230" w:rsidRDefault="00E43230" w:rsidP="000A1FE4">
      <w:pPr>
        <w:pStyle w:val="a4"/>
        <w:ind w:left="142" w:hanging="142"/>
        <w:jc w:val="both"/>
        <w:rPr>
          <w:rFonts w:ascii="Times New Roman" w:eastAsia="Times New Roman" w:hAnsi="Times New Roman" w:cs="Times New Roman"/>
          <w:color w:val="000000"/>
          <w:lang w:eastAsia="ru-RU"/>
        </w:rPr>
      </w:pPr>
    </w:p>
    <w:p w:rsidR="00C7266F" w:rsidRPr="00C7266F"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Не поворачивая головы, переведите взгляд в левый нижний угол, затем - </w:t>
      </w:r>
      <w:proofErr w:type="gramStart"/>
      <w:r w:rsidRPr="00C7266F">
        <w:rPr>
          <w:rFonts w:ascii="Times New Roman" w:eastAsia="Times New Roman" w:hAnsi="Times New Roman" w:cs="Times New Roman"/>
          <w:color w:val="000000"/>
          <w:lang w:eastAsia="ru-RU"/>
        </w:rPr>
        <w:t>в</w:t>
      </w:r>
      <w:proofErr w:type="gramEnd"/>
      <w:r w:rsidRPr="00C7266F">
        <w:rPr>
          <w:rFonts w:ascii="Times New Roman" w:eastAsia="Times New Roman" w:hAnsi="Times New Roman" w:cs="Times New Roman"/>
          <w:color w:val="000000"/>
          <w:lang w:eastAsia="ru-RU"/>
        </w:rPr>
        <w:t xml:space="preserve"> правый верхний. Потом в правый нижний, а затем - в левый верхний. </w:t>
      </w:r>
      <w:r>
        <w:rPr>
          <w:rFonts w:ascii="Times New Roman" w:eastAsia="Times New Roman" w:hAnsi="Times New Roman" w:cs="Times New Roman"/>
          <w:color w:val="000000"/>
          <w:lang w:eastAsia="ru-RU"/>
        </w:rPr>
        <w:t xml:space="preserve">Повторять </w:t>
      </w:r>
      <w:r w:rsidR="000C3AB7">
        <w:rPr>
          <w:rFonts w:ascii="Times New Roman" w:eastAsia="Times New Roman" w:hAnsi="Times New Roman" w:cs="Times New Roman"/>
          <w:color w:val="000000"/>
          <w:lang w:eastAsia="ru-RU"/>
        </w:rPr>
        <w:t>5-</w:t>
      </w:r>
      <w:r w:rsidRPr="00C7266F">
        <w:rPr>
          <w:rFonts w:ascii="Times New Roman" w:eastAsia="Times New Roman" w:hAnsi="Times New Roman" w:cs="Times New Roman"/>
          <w:color w:val="000000"/>
          <w:lang w:eastAsia="ru-RU"/>
        </w:rPr>
        <w:t>7 раз</w:t>
      </w:r>
      <w:r w:rsidR="000C3AB7">
        <w:rPr>
          <w:rFonts w:ascii="Times New Roman" w:eastAsia="Times New Roman" w:hAnsi="Times New Roman" w:cs="Times New Roman"/>
          <w:color w:val="000000"/>
          <w:lang w:eastAsia="ru-RU"/>
        </w:rPr>
        <w:t>.</w:t>
      </w:r>
    </w:p>
    <w:p w:rsidR="000C3AB7" w:rsidRDefault="000C3AB7" w:rsidP="00C7266F">
      <w:pPr>
        <w:pStyle w:val="a4"/>
        <w:jc w:val="both"/>
        <w:rPr>
          <w:rFonts w:ascii="Times New Roman" w:eastAsia="Times New Roman" w:hAnsi="Times New Roman" w:cs="Times New Roman"/>
          <w:i/>
          <w:iCs/>
          <w:color w:val="008000"/>
          <w:lang w:eastAsia="ru-RU"/>
        </w:rPr>
      </w:pPr>
    </w:p>
    <w:p w:rsidR="000C3AB7" w:rsidRPr="001B427E" w:rsidRDefault="00C7266F" w:rsidP="00C7266F">
      <w:pPr>
        <w:pStyle w:val="a4"/>
        <w:jc w:val="both"/>
        <w:rPr>
          <w:rFonts w:ascii="Times New Roman" w:eastAsia="Times New Roman" w:hAnsi="Times New Roman" w:cs="Times New Roman"/>
          <w:b/>
          <w:u w:val="single"/>
          <w:lang w:eastAsia="ru-RU"/>
        </w:rPr>
      </w:pPr>
      <w:r w:rsidRPr="001B427E">
        <w:rPr>
          <w:rFonts w:ascii="Times New Roman" w:eastAsia="Times New Roman" w:hAnsi="Times New Roman" w:cs="Times New Roman"/>
          <w:b/>
          <w:i/>
          <w:iCs/>
          <w:u w:val="single"/>
          <w:lang w:eastAsia="ru-RU"/>
        </w:rPr>
        <w:t>Комплекс 4</w:t>
      </w:r>
    </w:p>
    <w:p w:rsidR="000C3AB7" w:rsidRDefault="00C7266F" w:rsidP="00C7266F">
      <w:pPr>
        <w:pStyle w:val="a4"/>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Поморгать</w:t>
      </w:r>
      <w:r w:rsidR="000C3AB7">
        <w:rPr>
          <w:rFonts w:ascii="Times New Roman" w:eastAsia="Times New Roman" w:hAnsi="Times New Roman" w:cs="Times New Roman"/>
          <w:color w:val="000000"/>
          <w:lang w:eastAsia="ru-RU"/>
        </w:rPr>
        <w:t>,</w:t>
      </w:r>
      <w:r w:rsidRPr="00C7266F">
        <w:rPr>
          <w:rFonts w:ascii="Times New Roman" w:eastAsia="Times New Roman" w:hAnsi="Times New Roman" w:cs="Times New Roman"/>
          <w:color w:val="000000"/>
          <w:lang w:eastAsia="ru-RU"/>
        </w:rPr>
        <w:t xml:space="preserve"> не напрягая глазные мышцы. </w:t>
      </w:r>
      <w:r w:rsidR="000C3AB7">
        <w:rPr>
          <w:rFonts w:ascii="Times New Roman" w:eastAsia="Times New Roman" w:hAnsi="Times New Roman" w:cs="Times New Roman"/>
          <w:color w:val="000000"/>
          <w:lang w:eastAsia="ru-RU"/>
        </w:rPr>
        <w:t xml:space="preserve">Повторять </w:t>
      </w:r>
      <w:r w:rsidRPr="00C7266F">
        <w:rPr>
          <w:rFonts w:ascii="Times New Roman" w:eastAsia="Times New Roman" w:hAnsi="Times New Roman" w:cs="Times New Roman"/>
          <w:color w:val="000000"/>
          <w:lang w:eastAsia="ru-RU"/>
        </w:rPr>
        <w:t>1 мин.</w:t>
      </w:r>
    </w:p>
    <w:p w:rsidR="00E43230" w:rsidRDefault="00E43230" w:rsidP="00C7266F">
      <w:pPr>
        <w:pStyle w:val="a4"/>
        <w:jc w:val="both"/>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 xml:space="preserve">Не поворачивая головы с закрытыми глазами, посмотреть направо, затем налево, прямо. Поднять глаза вверх, опустить вниз и перевести взгляд прямо. </w:t>
      </w:r>
      <w:r w:rsidR="000C3AB7">
        <w:rPr>
          <w:rFonts w:ascii="Times New Roman" w:eastAsia="Times New Roman" w:hAnsi="Times New Roman" w:cs="Times New Roman"/>
          <w:color w:val="000000"/>
          <w:lang w:eastAsia="ru-RU"/>
        </w:rPr>
        <w:t>Повторять н</w:t>
      </w:r>
      <w:r w:rsidRPr="00C7266F">
        <w:rPr>
          <w:rFonts w:ascii="Times New Roman" w:eastAsia="Times New Roman" w:hAnsi="Times New Roman" w:cs="Times New Roman"/>
          <w:color w:val="000000"/>
          <w:lang w:eastAsia="ru-RU"/>
        </w:rPr>
        <w:t>е менее 5 раз.</w:t>
      </w:r>
    </w:p>
    <w:p w:rsidR="004A17FA" w:rsidRDefault="004A17FA" w:rsidP="000A1FE4">
      <w:pPr>
        <w:pStyle w:val="a4"/>
        <w:ind w:left="142" w:hanging="142"/>
        <w:jc w:val="both"/>
        <w:rPr>
          <w:rFonts w:ascii="Times New Roman" w:eastAsia="Times New Roman" w:hAnsi="Times New Roman" w:cs="Times New Roman"/>
          <w:color w:val="000000"/>
          <w:lang w:eastAsia="ru-RU"/>
        </w:rPr>
      </w:pPr>
    </w:p>
    <w:p w:rsidR="00E43230" w:rsidRDefault="000F3193" w:rsidP="003E626F">
      <w:pPr>
        <w:pStyle w:val="a4"/>
        <w:ind w:left="142" w:firstLine="1559"/>
        <w:rPr>
          <w:rFonts w:ascii="Times New Roman" w:eastAsia="Times New Roman" w:hAnsi="Times New Roman" w:cs="Times New Roman"/>
          <w:color w:val="000000"/>
          <w:lang w:eastAsia="ru-RU"/>
        </w:rPr>
      </w:pPr>
      <w:r w:rsidRPr="00F17CCE">
        <w:rPr>
          <w:rFonts w:ascii="Times New Roman" w:eastAsia="Times New Roman" w:hAnsi="Times New Roman" w:cs="Times New Roman"/>
          <w:noProof/>
          <w:color w:val="3E3E3F"/>
          <w:sz w:val="24"/>
          <w:szCs w:val="24"/>
          <w:lang w:eastAsia="ru-RU"/>
        </w:rPr>
        <w:drawing>
          <wp:inline distT="0" distB="0" distL="0" distR="0" wp14:anchorId="669ABCBA" wp14:editId="594718D1">
            <wp:extent cx="2952750" cy="737416"/>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522" cy="737609"/>
                    </a:xfrm>
                    <a:prstGeom prst="rect">
                      <a:avLst/>
                    </a:prstGeom>
                    <a:noFill/>
                  </pic:spPr>
                </pic:pic>
              </a:graphicData>
            </a:graphic>
          </wp:inline>
        </w:drawing>
      </w:r>
    </w:p>
    <w:p w:rsidR="004A17FA" w:rsidRDefault="004A17FA" w:rsidP="003E626F">
      <w:pPr>
        <w:pStyle w:val="a4"/>
        <w:ind w:left="142" w:firstLine="1559"/>
        <w:rPr>
          <w:rFonts w:ascii="Times New Roman" w:eastAsia="Times New Roman" w:hAnsi="Times New Roman" w:cs="Times New Roman"/>
          <w:color w:val="000000"/>
          <w:lang w:eastAsia="ru-RU"/>
        </w:rPr>
      </w:pPr>
    </w:p>
    <w:p w:rsidR="000C3AB7" w:rsidRDefault="00C7266F" w:rsidP="000A1FE4">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Pr="00C7266F">
        <w:rPr>
          <w:rFonts w:ascii="Times New Roman" w:eastAsia="Times New Roman" w:hAnsi="Times New Roman" w:cs="Times New Roman"/>
          <w:color w:val="000000"/>
          <w:lang w:eastAsia="ru-RU"/>
        </w:rPr>
        <w:t>Посмотреть на указательный палец, удаленный от глаз на расстояние 2</w:t>
      </w:r>
      <w:r w:rsidR="001D7234">
        <w:rPr>
          <w:rFonts w:ascii="Times New Roman" w:eastAsia="Times New Roman" w:hAnsi="Times New Roman" w:cs="Times New Roman"/>
          <w:color w:val="000000"/>
          <w:lang w:eastAsia="ru-RU"/>
        </w:rPr>
        <w:t>5-</w:t>
      </w:r>
      <w:r w:rsidRPr="00C7266F">
        <w:rPr>
          <w:rFonts w:ascii="Times New Roman" w:eastAsia="Times New Roman" w:hAnsi="Times New Roman" w:cs="Times New Roman"/>
          <w:color w:val="000000"/>
          <w:lang w:eastAsia="ru-RU"/>
        </w:rPr>
        <w:t xml:space="preserve">30 см, потом перевести взор. </w:t>
      </w:r>
      <w:r w:rsidR="000C3AB7">
        <w:rPr>
          <w:rFonts w:ascii="Times New Roman" w:eastAsia="Times New Roman" w:hAnsi="Times New Roman" w:cs="Times New Roman"/>
          <w:color w:val="000000"/>
          <w:lang w:eastAsia="ru-RU"/>
        </w:rPr>
        <w:t>Повторять н</w:t>
      </w:r>
      <w:r w:rsidRPr="00C7266F">
        <w:rPr>
          <w:rFonts w:ascii="Times New Roman" w:eastAsia="Times New Roman" w:hAnsi="Times New Roman" w:cs="Times New Roman"/>
          <w:color w:val="000000"/>
          <w:lang w:eastAsia="ru-RU"/>
        </w:rPr>
        <w:t>е менее 5 раз.</w:t>
      </w:r>
    </w:p>
    <w:p w:rsidR="00E43230" w:rsidRDefault="000F3193" w:rsidP="003E626F">
      <w:pPr>
        <w:pStyle w:val="a4"/>
        <w:ind w:left="142"/>
        <w:jc w:val="center"/>
        <w:rPr>
          <w:rFonts w:ascii="Times New Roman" w:eastAsia="Times New Roman" w:hAnsi="Times New Roman" w:cs="Times New Roman"/>
          <w:color w:val="000000"/>
          <w:lang w:eastAsia="ru-RU"/>
        </w:rPr>
      </w:pPr>
      <w:r w:rsidRPr="00F17CCE">
        <w:rPr>
          <w:rFonts w:ascii="Times New Roman" w:eastAsia="Times New Roman" w:hAnsi="Times New Roman" w:cs="Times New Roman"/>
          <w:noProof/>
          <w:color w:val="000000"/>
          <w:sz w:val="24"/>
          <w:szCs w:val="24"/>
          <w:lang w:eastAsia="ru-RU"/>
        </w:rPr>
        <w:drawing>
          <wp:inline distT="0" distB="0" distL="0" distR="0" wp14:anchorId="3C4126BF" wp14:editId="2A7851F1">
            <wp:extent cx="7219950" cy="2437501"/>
            <wp:effectExtent l="0" t="0" r="0" b="1270"/>
            <wp:docPr id="5" name="Рисунок 5" descr="Упражн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10" t="3" r="-9127" b="68420"/>
                    <a:stretch/>
                  </pic:blipFill>
                  <pic:spPr bwMode="auto">
                    <a:xfrm>
                      <a:off x="0" y="0"/>
                      <a:ext cx="7593688" cy="2563677"/>
                    </a:xfrm>
                    <a:prstGeom prst="rect">
                      <a:avLst/>
                    </a:prstGeom>
                    <a:noFill/>
                    <a:ln>
                      <a:noFill/>
                    </a:ln>
                    <a:extLst>
                      <a:ext uri="{53640926-AAD7-44D8-BBD7-CCE9431645EC}">
                        <a14:shadowObscured xmlns:a14="http://schemas.microsoft.com/office/drawing/2010/main"/>
                      </a:ext>
                    </a:extLst>
                  </pic:spPr>
                </pic:pic>
              </a:graphicData>
            </a:graphic>
          </wp:inline>
        </w:drawing>
      </w:r>
    </w:p>
    <w:p w:rsidR="000C3AB7" w:rsidRDefault="00C7266F" w:rsidP="00BB78F8">
      <w:pPr>
        <w:pStyle w:val="a4"/>
        <w:ind w:left="142" w:hanging="142"/>
        <w:jc w:val="both"/>
        <w:rPr>
          <w:rFonts w:ascii="Times New Roman" w:eastAsia="Times New Roman" w:hAnsi="Times New Roman" w:cs="Times New Roman"/>
          <w:color w:val="000000"/>
          <w:lang w:eastAsia="ru-RU"/>
        </w:rPr>
      </w:pPr>
      <w:r w:rsidRPr="00C7266F">
        <w:rPr>
          <w:rFonts w:ascii="Times New Roman" w:eastAsia="Times New Roman" w:hAnsi="Times New Roman" w:cs="Times New Roman"/>
          <w:color w:val="000000"/>
          <w:lang w:eastAsia="ru-RU"/>
        </w:rPr>
        <w:t>-</w:t>
      </w:r>
      <w:r w:rsidR="000C3AB7">
        <w:rPr>
          <w:rFonts w:ascii="Times New Roman" w:eastAsia="Times New Roman" w:hAnsi="Times New Roman" w:cs="Times New Roman"/>
          <w:color w:val="000000"/>
          <w:lang w:eastAsia="ru-RU"/>
        </w:rPr>
        <w:t xml:space="preserve"> </w:t>
      </w:r>
      <w:r w:rsidR="001D7234">
        <w:rPr>
          <w:rFonts w:ascii="Times New Roman" w:eastAsia="Times New Roman" w:hAnsi="Times New Roman" w:cs="Times New Roman"/>
          <w:color w:val="000000"/>
          <w:lang w:eastAsia="ru-RU"/>
        </w:rPr>
        <w:t>В среднем темпе проделать 3-</w:t>
      </w:r>
      <w:r w:rsidRPr="00C7266F">
        <w:rPr>
          <w:rFonts w:ascii="Times New Roman" w:eastAsia="Times New Roman" w:hAnsi="Times New Roman" w:cs="Times New Roman"/>
          <w:color w:val="000000"/>
          <w:lang w:eastAsia="ru-RU"/>
        </w:rPr>
        <w:t xml:space="preserve">4 круговых движения в правую сторону, столько же в левую сторону и, расслабив глазные мышцы, посмотреть вдаль. </w:t>
      </w:r>
      <w:r w:rsidR="000C3AB7">
        <w:rPr>
          <w:rFonts w:ascii="Times New Roman" w:eastAsia="Times New Roman" w:hAnsi="Times New Roman" w:cs="Times New Roman"/>
          <w:color w:val="000000"/>
          <w:lang w:eastAsia="ru-RU"/>
        </w:rPr>
        <w:t>Повторять 1-</w:t>
      </w:r>
      <w:r w:rsidRPr="00C7266F">
        <w:rPr>
          <w:rFonts w:ascii="Times New Roman" w:eastAsia="Times New Roman" w:hAnsi="Times New Roman" w:cs="Times New Roman"/>
          <w:color w:val="000000"/>
          <w:lang w:eastAsia="ru-RU"/>
        </w:rPr>
        <w:t>2 раза.</w:t>
      </w:r>
    </w:p>
    <w:p w:rsidR="004A17FA" w:rsidRDefault="004A17FA" w:rsidP="00BB78F8">
      <w:pPr>
        <w:pStyle w:val="a4"/>
        <w:ind w:left="142" w:hanging="142"/>
        <w:jc w:val="both"/>
        <w:rPr>
          <w:rFonts w:ascii="Times New Roman" w:eastAsia="Times New Roman" w:hAnsi="Times New Roman" w:cs="Times New Roman"/>
          <w:color w:val="000000"/>
          <w:lang w:eastAsia="ru-RU"/>
        </w:rPr>
      </w:pPr>
    </w:p>
    <w:p w:rsidR="000F3193" w:rsidRDefault="000F3193" w:rsidP="00BB78F8">
      <w:pPr>
        <w:pStyle w:val="a4"/>
        <w:ind w:left="142" w:hanging="142"/>
        <w:jc w:val="both"/>
        <w:rPr>
          <w:rFonts w:ascii="Times New Roman" w:eastAsia="Times New Roman" w:hAnsi="Times New Roman" w:cs="Times New Roman"/>
          <w:color w:val="000000"/>
          <w:lang w:eastAsia="ru-RU"/>
        </w:rPr>
      </w:pPr>
      <w:r w:rsidRPr="00F17CCE">
        <w:rPr>
          <w:rFonts w:ascii="Times New Roman" w:eastAsia="Times New Roman" w:hAnsi="Times New Roman" w:cs="Times New Roman"/>
          <w:noProof/>
          <w:color w:val="3E3E3F"/>
          <w:sz w:val="24"/>
          <w:szCs w:val="24"/>
          <w:lang w:eastAsia="ru-RU"/>
        </w:rPr>
        <w:drawing>
          <wp:inline distT="0" distB="0" distL="0" distR="0" wp14:anchorId="4641B2F5" wp14:editId="617B464F">
            <wp:extent cx="4898004" cy="3047296"/>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3" b="14236"/>
                    <a:stretch/>
                  </pic:blipFill>
                  <pic:spPr bwMode="auto">
                    <a:xfrm>
                      <a:off x="0" y="0"/>
                      <a:ext cx="4906494" cy="3052578"/>
                    </a:xfrm>
                    <a:prstGeom prst="rect">
                      <a:avLst/>
                    </a:prstGeom>
                    <a:noFill/>
                    <a:ln>
                      <a:noFill/>
                    </a:ln>
                    <a:extLst>
                      <a:ext uri="{53640926-AAD7-44D8-BBD7-CCE9431645EC}">
                        <a14:shadowObscured xmlns:a14="http://schemas.microsoft.com/office/drawing/2010/main"/>
                      </a:ext>
                    </a:extLst>
                  </pic:spPr>
                </pic:pic>
              </a:graphicData>
            </a:graphic>
          </wp:inline>
        </w:drawing>
      </w:r>
    </w:p>
    <w:p w:rsidR="00D56F60" w:rsidRDefault="00D56F60" w:rsidP="00D56F60">
      <w:pPr>
        <w:pStyle w:val="a4"/>
        <w:ind w:left="142" w:hanging="142"/>
        <w:jc w:val="both"/>
        <w:rPr>
          <w:rFonts w:ascii="Times New Roman" w:eastAsia="Times New Roman" w:hAnsi="Times New Roman" w:cs="Times New Roman"/>
          <w:color w:val="000000"/>
          <w:lang w:eastAsia="ru-RU"/>
        </w:rPr>
      </w:pPr>
      <w:r w:rsidRPr="000F3193">
        <w:rPr>
          <w:rFonts w:ascii="Times New Roman" w:eastAsia="Times New Roman" w:hAnsi="Times New Roman" w:cs="Times New Roman"/>
          <w:color w:val="000000"/>
          <w:lang w:eastAsia="ru-RU"/>
        </w:rPr>
        <w:t>Выполнив каждое упражнение, закройте и расслабьте глаза на 1 минуту.</w:t>
      </w:r>
    </w:p>
    <w:p w:rsidR="00D56F60" w:rsidRDefault="00D56F60" w:rsidP="00D56F60">
      <w:pPr>
        <w:pStyle w:val="a4"/>
        <w:ind w:left="142" w:hanging="142"/>
        <w:jc w:val="both"/>
        <w:rPr>
          <w:rFonts w:ascii="Times New Roman" w:eastAsia="Times New Roman" w:hAnsi="Times New Roman" w:cs="Times New Roman"/>
          <w:color w:val="000000"/>
          <w:lang w:eastAsia="ru-RU"/>
        </w:rPr>
      </w:pPr>
    </w:p>
    <w:p w:rsidR="00D56F60" w:rsidRDefault="00D56F60" w:rsidP="00D56F60">
      <w:pPr>
        <w:pStyle w:val="a4"/>
        <w:ind w:left="142" w:hanging="142"/>
        <w:jc w:val="both"/>
        <w:rPr>
          <w:rFonts w:ascii="Times New Roman" w:eastAsia="Times New Roman" w:hAnsi="Times New Roman" w:cs="Times New Roman"/>
          <w:color w:val="000000"/>
          <w:lang w:eastAsia="ru-RU"/>
        </w:rPr>
      </w:pPr>
    </w:p>
    <w:p w:rsidR="006D0F4C" w:rsidRDefault="006D0F4C" w:rsidP="00D56F60">
      <w:pPr>
        <w:pStyle w:val="a4"/>
        <w:ind w:left="142" w:hanging="142"/>
        <w:jc w:val="both"/>
      </w:pPr>
    </w:p>
    <w:p w:rsidR="006D0F4C" w:rsidRPr="006D0F4C" w:rsidRDefault="006D0F4C" w:rsidP="006D0F4C">
      <w:pPr>
        <w:pStyle w:val="a4"/>
        <w:jc w:val="center"/>
        <w:rPr>
          <w:rFonts w:ascii="Times New Roman" w:eastAsia="Times New Roman" w:hAnsi="Times New Roman" w:cs="Times New Roman"/>
          <w:b/>
          <w:i/>
          <w:iCs/>
          <w:sz w:val="24"/>
          <w:szCs w:val="24"/>
          <w:lang w:eastAsia="ru-RU"/>
        </w:rPr>
      </w:pPr>
      <w:r w:rsidRPr="006D0F4C">
        <w:rPr>
          <w:rFonts w:ascii="Times New Roman" w:eastAsia="Times New Roman" w:hAnsi="Times New Roman" w:cs="Times New Roman"/>
          <w:b/>
          <w:i/>
          <w:iCs/>
          <w:sz w:val="24"/>
          <w:szCs w:val="24"/>
          <w:lang w:eastAsia="ru-RU"/>
        </w:rPr>
        <w:lastRenderedPageBreak/>
        <w:t xml:space="preserve">Полезные для зрения картинки – </w:t>
      </w:r>
      <w:proofErr w:type="spellStart"/>
      <w:r w:rsidRPr="006D0F4C">
        <w:rPr>
          <w:rFonts w:ascii="Times New Roman" w:eastAsia="Times New Roman" w:hAnsi="Times New Roman" w:cs="Times New Roman"/>
          <w:b/>
          <w:i/>
          <w:iCs/>
          <w:sz w:val="24"/>
          <w:szCs w:val="24"/>
          <w:lang w:eastAsia="ru-RU"/>
        </w:rPr>
        <w:t>стереограммы</w:t>
      </w:r>
      <w:proofErr w:type="spellEnd"/>
    </w:p>
    <w:p w:rsidR="006D0F4C" w:rsidRDefault="006D0F4C" w:rsidP="006D0F4C">
      <w:pPr>
        <w:ind w:firstLine="284"/>
        <w:jc w:val="both"/>
        <w:rPr>
          <w:rFonts w:ascii="Times New Roman" w:hAnsi="Times New Roman" w:cs="Times New Roman"/>
          <w:color w:val="000000"/>
          <w:shd w:val="clear" w:color="auto" w:fill="FFFFFF"/>
        </w:rPr>
      </w:pPr>
    </w:p>
    <w:p w:rsidR="006D0F4C" w:rsidRPr="006D0F4C" w:rsidRDefault="006D0F4C" w:rsidP="006D0F4C">
      <w:pPr>
        <w:ind w:firstLine="284"/>
        <w:jc w:val="both"/>
        <w:rPr>
          <w:rFonts w:ascii="Times New Roman" w:hAnsi="Times New Roman" w:cs="Times New Roman"/>
          <w:color w:val="000000"/>
          <w:shd w:val="clear" w:color="auto" w:fill="FFFFFF"/>
        </w:rPr>
      </w:pPr>
      <w:proofErr w:type="spellStart"/>
      <w:proofErr w:type="gramStart"/>
      <w:r w:rsidRPr="006D0F4C">
        <w:rPr>
          <w:rFonts w:ascii="Times New Roman" w:hAnsi="Times New Roman" w:cs="Times New Roman"/>
          <w:color w:val="000000"/>
          <w:shd w:val="clear" w:color="auto" w:fill="FFFFFF"/>
        </w:rPr>
        <w:t>Стереограммы</w:t>
      </w:r>
      <w:proofErr w:type="spellEnd"/>
      <w:r w:rsidRPr="006D0F4C">
        <w:rPr>
          <w:rFonts w:ascii="Times New Roman" w:hAnsi="Times New Roman" w:cs="Times New Roman"/>
          <w:color w:val="000000"/>
          <w:shd w:val="clear" w:color="auto" w:fill="FFFFFF"/>
        </w:rPr>
        <w:t xml:space="preserve"> рекомендованы людям, много работающим за компьютером.</w:t>
      </w:r>
      <w:proofErr w:type="gramEnd"/>
      <w:r w:rsidRPr="006D0F4C">
        <w:rPr>
          <w:rFonts w:ascii="Times New Roman" w:hAnsi="Times New Roman" w:cs="Times New Roman"/>
          <w:color w:val="000000"/>
          <w:shd w:val="clear" w:color="auto" w:fill="FFFFFF"/>
        </w:rPr>
        <w:t xml:space="preserve"> Они помогают сохранить остроту зрения. Укрепляют глазные мышцы. Чтобы увидеть спрятанное объемное изображение, нужно сфокусировать взгляд на воображаемой точке за картинкой.</w:t>
      </w:r>
      <w:r w:rsidRPr="006D0F4C">
        <w:rPr>
          <w:rFonts w:ascii="Times New Roman" w:hAnsi="Times New Roman" w:cs="Times New Roman"/>
          <w:color w:val="000000"/>
        </w:rPr>
        <w:t xml:space="preserve"> </w:t>
      </w:r>
      <w:r w:rsidRPr="006D0F4C">
        <w:rPr>
          <w:rFonts w:ascii="Times New Roman" w:hAnsi="Times New Roman" w:cs="Times New Roman"/>
          <w:color w:val="000000"/>
          <w:shd w:val="clear" w:color="auto" w:fill="FFFFFF"/>
        </w:rPr>
        <w:t>То есть, рассматривая эти картинки, вы тренируете мышцы глаз, укрепляя свое зрение</w:t>
      </w:r>
      <w:r>
        <w:rPr>
          <w:rFonts w:ascii="Times New Roman" w:hAnsi="Times New Roman" w:cs="Times New Roman"/>
          <w:color w:val="000000"/>
          <w:shd w:val="clear" w:color="auto" w:fill="FFFFFF"/>
        </w:rPr>
        <w:t>.</w:t>
      </w:r>
      <w:r w:rsidR="00F57133">
        <w:rPr>
          <w:rFonts w:ascii="Times New Roman" w:hAnsi="Times New Roman" w:cs="Times New Roman"/>
          <w:color w:val="000000"/>
          <w:shd w:val="clear" w:color="auto" w:fill="FFFFFF"/>
        </w:rPr>
        <w:t xml:space="preserve"> </w:t>
      </w:r>
      <w:r w:rsidR="00F57133" w:rsidRPr="00F57133">
        <w:rPr>
          <w:rFonts w:ascii="Times New Roman" w:hAnsi="Times New Roman" w:cs="Times New Roman"/>
          <w:color w:val="000000"/>
          <w:shd w:val="clear" w:color="auto" w:fill="FFFFFF"/>
        </w:rPr>
        <w:t>Главное, тренироваться каждый день, 5-6 раз в день, с периодичностью раз в 2 часа, примерно по 30-40 секунд на картинку, проходя по 6-7 картинок за подход.</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 xml:space="preserve">Если у Вас нет опыта рассматривания </w:t>
      </w:r>
      <w:proofErr w:type="spellStart"/>
      <w:r w:rsidRPr="006D0F4C">
        <w:rPr>
          <w:rFonts w:ascii="Times New Roman" w:hAnsi="Times New Roman" w:cs="Times New Roman"/>
          <w:color w:val="000000"/>
          <w:shd w:val="clear" w:color="auto" w:fill="FFFFFF"/>
        </w:rPr>
        <w:t>стереограмм</w:t>
      </w:r>
      <w:proofErr w:type="spellEnd"/>
      <w:r w:rsidRPr="006D0F4C">
        <w:rPr>
          <w:rFonts w:ascii="Times New Roman" w:hAnsi="Times New Roman" w:cs="Times New Roman"/>
          <w:color w:val="000000"/>
          <w:shd w:val="clear" w:color="auto" w:fill="FFFFFF"/>
        </w:rPr>
        <w:t xml:space="preserve">, это может оказаться довольно трудной задачей. У некоторых людей есть предрасположенность к </w:t>
      </w:r>
      <w:proofErr w:type="spellStart"/>
      <w:proofErr w:type="gramStart"/>
      <w:r w:rsidRPr="006D0F4C">
        <w:rPr>
          <w:rFonts w:ascii="Times New Roman" w:hAnsi="Times New Roman" w:cs="Times New Roman"/>
          <w:color w:val="000000"/>
          <w:shd w:val="clear" w:color="auto" w:fill="FFFFFF"/>
        </w:rPr>
        <w:t>расфокусировке</w:t>
      </w:r>
      <w:proofErr w:type="spellEnd"/>
      <w:proofErr w:type="gramEnd"/>
      <w:r w:rsidRPr="006D0F4C">
        <w:rPr>
          <w:rFonts w:ascii="Times New Roman" w:hAnsi="Times New Roman" w:cs="Times New Roman"/>
          <w:color w:val="000000"/>
          <w:shd w:val="clear" w:color="auto" w:fill="FFFFFF"/>
        </w:rPr>
        <w:t xml:space="preserve"> и увидеть им удается очень скоро.</w:t>
      </w:r>
    </w:p>
    <w:p w:rsidR="006D0F4C" w:rsidRPr="006D0F4C" w:rsidRDefault="006D0F4C" w:rsidP="006D0F4C">
      <w:pPr>
        <w:ind w:firstLine="284"/>
        <w:jc w:val="center"/>
        <w:rPr>
          <w:rFonts w:ascii="Times New Roman" w:hAnsi="Times New Roman" w:cs="Times New Roman"/>
          <w:b/>
          <w:color w:val="000000"/>
          <w:shd w:val="clear" w:color="auto" w:fill="FFFFFF"/>
        </w:rPr>
      </w:pPr>
      <w:r w:rsidRPr="006D0F4C">
        <w:rPr>
          <w:rFonts w:ascii="Times New Roman" w:hAnsi="Times New Roman" w:cs="Times New Roman"/>
          <w:b/>
          <w:color w:val="000000"/>
          <w:shd w:val="clear" w:color="auto" w:fill="FFFFFF"/>
        </w:rPr>
        <w:t>Как научиться видеть стереоизображение</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 xml:space="preserve">Главное, что нужно для того, чтобы увидеть </w:t>
      </w:r>
      <w:proofErr w:type="spellStart"/>
      <w:r w:rsidRPr="006D0F4C">
        <w:rPr>
          <w:rFonts w:ascii="Times New Roman" w:hAnsi="Times New Roman" w:cs="Times New Roman"/>
          <w:color w:val="000000"/>
          <w:shd w:val="clear" w:color="auto" w:fill="FFFFFF"/>
        </w:rPr>
        <w:t>стереограмму</w:t>
      </w:r>
      <w:proofErr w:type="spellEnd"/>
      <w:r w:rsidRPr="006D0F4C">
        <w:rPr>
          <w:rFonts w:ascii="Times New Roman" w:hAnsi="Times New Roman" w:cs="Times New Roman"/>
          <w:color w:val="000000"/>
          <w:shd w:val="clear" w:color="auto" w:fill="FFFFFF"/>
        </w:rPr>
        <w:t>, — это умение управлять фокусировкой зрения и движением глаз. Изображение можно рассматривать прямо на экране монитора или в распечатанном виде. Принтер может быть как цветным, так и черно-белым.</w:t>
      </w:r>
    </w:p>
    <w:p w:rsidR="006D0F4C" w:rsidRPr="006D0F4C" w:rsidRDefault="006D0F4C" w:rsidP="006D0F4C">
      <w:pPr>
        <w:pStyle w:val="a4"/>
        <w:jc w:val="both"/>
        <w:rPr>
          <w:rFonts w:ascii="Times New Roman" w:eastAsia="Times New Roman" w:hAnsi="Times New Roman" w:cs="Times New Roman"/>
          <w:b/>
          <w:i/>
          <w:iCs/>
          <w:u w:val="single"/>
          <w:lang w:eastAsia="ru-RU"/>
        </w:rPr>
      </w:pPr>
      <w:r w:rsidRPr="006D0F4C">
        <w:rPr>
          <w:rFonts w:ascii="Times New Roman" w:eastAsia="Times New Roman" w:hAnsi="Times New Roman" w:cs="Times New Roman"/>
          <w:b/>
          <w:i/>
          <w:iCs/>
          <w:u w:val="single"/>
          <w:lang w:eastAsia="ru-RU"/>
        </w:rPr>
        <w:t>Первый способ</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Представьте, что вы смотрите на свое отражение на картинке. Изображение должно стать расплывчатым, и именно этот эффект вам и нужен: без «расплывчатости» не появится и трехмерное изображение. Сосредоточьтесь на своем отражении и расслабьтесь. Через некоторое время вы увидите, что с картинкой что-то начинает происходить. Вскоре должно появиться объемное изображение. Со временем вы научитесь распознавать трехмерное изображение все быстрее и четче.</w:t>
      </w:r>
    </w:p>
    <w:p w:rsidR="006D0F4C" w:rsidRPr="006D0F4C" w:rsidRDefault="006D0F4C" w:rsidP="006D0F4C">
      <w:pPr>
        <w:pStyle w:val="a4"/>
        <w:jc w:val="both"/>
        <w:rPr>
          <w:rFonts w:ascii="Times New Roman" w:eastAsia="Times New Roman" w:hAnsi="Times New Roman" w:cs="Times New Roman"/>
          <w:b/>
          <w:i/>
          <w:iCs/>
          <w:u w:val="single"/>
          <w:lang w:eastAsia="ru-RU"/>
        </w:rPr>
      </w:pPr>
      <w:r w:rsidRPr="006D0F4C">
        <w:rPr>
          <w:rFonts w:ascii="Times New Roman" w:eastAsia="Times New Roman" w:hAnsi="Times New Roman" w:cs="Times New Roman"/>
          <w:b/>
          <w:i/>
          <w:iCs/>
          <w:u w:val="single"/>
          <w:lang w:eastAsia="ru-RU"/>
        </w:rPr>
        <w:t>Второй способ</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Смотрите на картинку, не фиксируя своего внимания на конкретной точке. Расслабьтесь, не напрягайте зрение. Через некоторое время вы увидите, что с картинкой что-то начинает происходить: она понемногу изменяется. Нужно подождать, не напрягая зрения.</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Как правило, сначала возникает рельефное изображение какой-либо части рисунка. Продолжайте смотреть, не фокусируя зрение на какой-либо точке, и вы увидите рельефное изображение полностью.</w:t>
      </w:r>
    </w:p>
    <w:p w:rsidR="006D0F4C" w:rsidRPr="006D0F4C" w:rsidRDefault="006D0F4C" w:rsidP="006D0F4C">
      <w:pPr>
        <w:pStyle w:val="a4"/>
        <w:jc w:val="both"/>
        <w:rPr>
          <w:rFonts w:ascii="Times New Roman" w:eastAsia="Times New Roman" w:hAnsi="Times New Roman" w:cs="Times New Roman"/>
          <w:b/>
          <w:i/>
          <w:iCs/>
          <w:u w:val="single"/>
          <w:lang w:eastAsia="ru-RU"/>
        </w:rPr>
      </w:pPr>
      <w:r w:rsidRPr="006D0F4C">
        <w:rPr>
          <w:rFonts w:ascii="Times New Roman" w:eastAsia="Times New Roman" w:hAnsi="Times New Roman" w:cs="Times New Roman"/>
          <w:b/>
          <w:i/>
          <w:iCs/>
          <w:u w:val="single"/>
          <w:lang w:eastAsia="ru-RU"/>
        </w:rPr>
        <w:t>Третий способ</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Поднесите картинку как можно ближе к глазам. Вы увидите расплывчатое изображение. Пусть глаза привыкнут к нему. Не изменяя направления взгляда, медленно отодвигайте картинку от лица.  Примерно на расстоянии вытянутой руки вы увидите объемное изображение. Если с первого раза не получается, проделайте все заново.</w:t>
      </w:r>
    </w:p>
    <w:p w:rsidR="006D0F4C" w:rsidRPr="006D0F4C" w:rsidRDefault="006D0F4C" w:rsidP="006D0F4C">
      <w:pPr>
        <w:ind w:firstLine="284"/>
        <w:jc w:val="both"/>
        <w:rPr>
          <w:rFonts w:ascii="Times New Roman" w:hAnsi="Times New Roman" w:cs="Times New Roman"/>
          <w:color w:val="000000"/>
          <w:shd w:val="clear" w:color="auto" w:fill="FFFFFF"/>
        </w:rPr>
      </w:pPr>
      <w:r w:rsidRPr="006D0F4C">
        <w:rPr>
          <w:rFonts w:ascii="Times New Roman" w:hAnsi="Times New Roman" w:cs="Times New Roman"/>
          <w:color w:val="000000"/>
          <w:shd w:val="clear" w:color="auto" w:fill="FFFFFF"/>
        </w:rPr>
        <w:t>Таким образом, основное правило — не фокусировать зрение в одной точке: рисунок должен быть нечетким.</w:t>
      </w:r>
    </w:p>
    <w:p w:rsidR="006D0F4C" w:rsidRPr="006D0F4C" w:rsidRDefault="006D0F4C" w:rsidP="006D0F4C">
      <w:pPr>
        <w:ind w:firstLine="284"/>
        <w:jc w:val="both"/>
        <w:rPr>
          <w:rFonts w:ascii="Times New Roman" w:hAnsi="Times New Roman" w:cs="Times New Roman"/>
        </w:rPr>
      </w:pPr>
      <w:r w:rsidRPr="006D0F4C">
        <w:rPr>
          <w:rFonts w:ascii="Times New Roman" w:hAnsi="Times New Roman" w:cs="Times New Roman"/>
          <w:color w:val="000000"/>
          <w:shd w:val="clear" w:color="auto" w:fill="FFFFFF"/>
        </w:rPr>
        <w:t>Не расстраивайтесь, если с первого раза у вас ничего не получится, продолжайте попытки.</w:t>
      </w: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r>
        <w:rPr>
          <w:noProof/>
          <w:lang w:eastAsia="ru-RU"/>
        </w:rPr>
        <w:lastRenderedPageBreak/>
        <w:drawing>
          <wp:inline distT="0" distB="0" distL="0" distR="0">
            <wp:extent cx="6074797" cy="4568754"/>
            <wp:effectExtent l="0" t="0" r="2540" b="3810"/>
            <wp:docPr id="7" name="Рисунок 7" descr="G:\!!!_DATA\Здоровье\Советы для здоровья ваших глаз\Стереограммы\123316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ATA\Здоровье\Советы для здоровья ваших глаз\Стереограммы\1233168_origi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4797" cy="4568754"/>
                    </a:xfrm>
                    <a:prstGeom prst="rect">
                      <a:avLst/>
                    </a:prstGeom>
                    <a:noFill/>
                    <a:ln>
                      <a:noFill/>
                    </a:ln>
                  </pic:spPr>
                </pic:pic>
              </a:graphicData>
            </a:graphic>
          </wp:inline>
        </w:drawing>
      </w:r>
    </w:p>
    <w:p w:rsidR="006D0F4C" w:rsidRDefault="006D0F4C"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p>
    <w:p w:rsidR="006D0F4C" w:rsidRDefault="006D0F4C" w:rsidP="00D56F60">
      <w:pPr>
        <w:pStyle w:val="a4"/>
        <w:ind w:left="142" w:hanging="142"/>
        <w:jc w:val="both"/>
      </w:pPr>
      <w:r>
        <w:rPr>
          <w:noProof/>
          <w:lang w:eastAsia="ru-RU"/>
        </w:rPr>
        <w:drawing>
          <wp:inline distT="0" distB="0" distL="0" distR="0">
            <wp:extent cx="6035040" cy="4387139"/>
            <wp:effectExtent l="0" t="0" r="3810" b="0"/>
            <wp:docPr id="10" name="Рисунок 10" descr="G:\!!!_DATA\Здоровье\Советы для здоровья ваших глаз\Стереограммы\29959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DATA\Здоровье\Советы для здоровья ваших глаз\Стереограммы\299595_orig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4387139"/>
                    </a:xfrm>
                    <a:prstGeom prst="rect">
                      <a:avLst/>
                    </a:prstGeom>
                    <a:noFill/>
                    <a:ln>
                      <a:noFill/>
                    </a:ln>
                  </pic:spPr>
                </pic:pic>
              </a:graphicData>
            </a:graphic>
          </wp:inline>
        </w:drawing>
      </w:r>
    </w:p>
    <w:p w:rsidR="006D0F4C" w:rsidRDefault="006D0F4C"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p>
    <w:p w:rsidR="006D0F4C" w:rsidRDefault="006D0F4C" w:rsidP="00D56F60">
      <w:pPr>
        <w:pStyle w:val="a4"/>
        <w:ind w:left="142" w:hanging="142"/>
        <w:jc w:val="both"/>
      </w:pPr>
      <w:r>
        <w:rPr>
          <w:noProof/>
          <w:lang w:eastAsia="ru-RU"/>
        </w:rPr>
        <w:drawing>
          <wp:inline distT="0" distB="0" distL="0" distR="0">
            <wp:extent cx="5879500" cy="4421874"/>
            <wp:effectExtent l="0" t="0" r="6985" b="0"/>
            <wp:docPr id="11" name="Рисунок 11" descr="G:\!!!_DATA\Здоровье\Советы для здоровья ваших глаз\Стереограммы\97065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DATA\Здоровье\Советы для здоровья ваших глаз\Стереограммы\970652_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9500" cy="4421874"/>
                    </a:xfrm>
                    <a:prstGeom prst="rect">
                      <a:avLst/>
                    </a:prstGeom>
                    <a:noFill/>
                    <a:ln>
                      <a:noFill/>
                    </a:ln>
                  </pic:spPr>
                </pic:pic>
              </a:graphicData>
            </a:graphic>
          </wp:inline>
        </w:drawing>
      </w:r>
    </w:p>
    <w:p w:rsidR="006D0F4C" w:rsidRDefault="006D0F4C"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r>
        <w:rPr>
          <w:noProof/>
          <w:lang w:eastAsia="ru-RU"/>
        </w:rPr>
        <w:drawing>
          <wp:inline distT="0" distB="0" distL="0" distR="0">
            <wp:extent cx="5940425" cy="4509404"/>
            <wp:effectExtent l="0" t="0" r="3175" b="5715"/>
            <wp:docPr id="13" name="Рисунок 13" descr="http://gllaza.ru/wp-content/uploads/2013/11/stereogramm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laza.ru/wp-content/uploads/2013/11/stereogrammy-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509404"/>
                    </a:xfrm>
                    <a:prstGeom prst="rect">
                      <a:avLst/>
                    </a:prstGeom>
                    <a:noFill/>
                    <a:ln>
                      <a:noFill/>
                    </a:ln>
                  </pic:spPr>
                </pic:pic>
              </a:graphicData>
            </a:graphic>
          </wp:inline>
        </w:drawing>
      </w:r>
    </w:p>
    <w:p w:rsidR="006D0F4C" w:rsidRDefault="00F57133" w:rsidP="00D56F60">
      <w:pPr>
        <w:pStyle w:val="a4"/>
        <w:ind w:left="142" w:hanging="142"/>
        <w:jc w:val="both"/>
      </w:pPr>
      <w:r>
        <w:rPr>
          <w:noProof/>
          <w:lang w:eastAsia="ru-RU"/>
        </w:rPr>
        <w:lastRenderedPageBreak/>
        <w:drawing>
          <wp:inline distT="0" distB="0" distL="0" distR="0">
            <wp:extent cx="5940425" cy="5787671"/>
            <wp:effectExtent l="0" t="0" r="3175" b="3810"/>
            <wp:docPr id="12" name="Рисунок 12" descr="http://gllaza.ru/wp-content/uploads/2013/11/stereogramm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laza.ru/wp-content/uploads/2013/11/stereogrammy-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787671"/>
                    </a:xfrm>
                    <a:prstGeom prst="rect">
                      <a:avLst/>
                    </a:prstGeom>
                    <a:noFill/>
                    <a:ln>
                      <a:noFill/>
                    </a:ln>
                  </pic:spPr>
                </pic:pic>
              </a:graphicData>
            </a:graphic>
          </wp:inline>
        </w:drawing>
      </w:r>
    </w:p>
    <w:p w:rsidR="006D0F4C" w:rsidRDefault="006D0F4C" w:rsidP="00D56F60">
      <w:pPr>
        <w:pStyle w:val="a4"/>
        <w:ind w:left="142" w:hanging="142"/>
        <w:jc w:val="both"/>
      </w:pPr>
    </w:p>
    <w:p w:rsidR="00F57133" w:rsidRDefault="00F57133" w:rsidP="00D56F60">
      <w:pPr>
        <w:pStyle w:val="a4"/>
        <w:ind w:left="142" w:hanging="142"/>
        <w:jc w:val="both"/>
      </w:pPr>
    </w:p>
    <w:p w:rsidR="00F57133" w:rsidRDefault="00F57133" w:rsidP="00D56F60">
      <w:pPr>
        <w:pStyle w:val="a4"/>
        <w:ind w:left="142" w:hanging="142"/>
        <w:jc w:val="both"/>
      </w:pPr>
    </w:p>
    <w:p w:rsidR="006D0F4C" w:rsidRDefault="00F57133" w:rsidP="00D56F60">
      <w:pPr>
        <w:pStyle w:val="a4"/>
        <w:ind w:left="142" w:hanging="142"/>
        <w:jc w:val="both"/>
      </w:pPr>
      <w:r>
        <w:rPr>
          <w:noProof/>
          <w:lang w:eastAsia="ru-RU"/>
        </w:rPr>
        <w:drawing>
          <wp:inline distT="0" distB="0" distL="0" distR="0">
            <wp:extent cx="5947257" cy="3582802"/>
            <wp:effectExtent l="0" t="0" r="0" b="0"/>
            <wp:docPr id="15" name="Рисунок 15" descr="http://gllaza.ru/wp-content/uploads/2013/11/stereogramm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llaza.ru/wp-content/uploads/2013/11/stereogrammy-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902" cy="3583190"/>
                    </a:xfrm>
                    <a:prstGeom prst="rect">
                      <a:avLst/>
                    </a:prstGeom>
                    <a:noFill/>
                    <a:ln>
                      <a:noFill/>
                    </a:ln>
                  </pic:spPr>
                </pic:pic>
              </a:graphicData>
            </a:graphic>
          </wp:inline>
        </w:drawing>
      </w: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6D0F4C" w:rsidRDefault="006D0F4C" w:rsidP="00D56F60">
      <w:pPr>
        <w:pStyle w:val="a4"/>
        <w:ind w:left="142" w:hanging="142"/>
        <w:jc w:val="both"/>
      </w:pPr>
    </w:p>
    <w:p w:rsidR="00D56F60" w:rsidRPr="00F57133" w:rsidRDefault="00317F0D" w:rsidP="00D56F60">
      <w:pPr>
        <w:pStyle w:val="a4"/>
        <w:ind w:left="142" w:hanging="142"/>
        <w:jc w:val="both"/>
        <w:rPr>
          <w:rStyle w:val="a7"/>
        </w:rPr>
      </w:pPr>
      <w:hyperlink r:id="rId24" w:history="1">
        <w:r w:rsidR="00D56F60" w:rsidRPr="00F62E2C">
          <w:rPr>
            <w:rStyle w:val="a7"/>
          </w:rPr>
          <w:t>https://www.visine.ru/gymnastics.html?gclid=CMCwwMaD38oCFVIYGwod6BgFkg</w:t>
        </w:r>
      </w:hyperlink>
      <w:r w:rsidR="00D56F60" w:rsidRPr="00F57133">
        <w:rPr>
          <w:rStyle w:val="a7"/>
        </w:rPr>
        <w:t xml:space="preserve"> </w:t>
      </w:r>
    </w:p>
    <w:p w:rsidR="006D0F4C" w:rsidRPr="00F57133" w:rsidRDefault="00317F0D" w:rsidP="00F57133">
      <w:pPr>
        <w:pStyle w:val="a4"/>
        <w:ind w:left="142" w:hanging="142"/>
        <w:jc w:val="both"/>
        <w:rPr>
          <w:rStyle w:val="a7"/>
          <w:b/>
          <w:bCs/>
        </w:rPr>
      </w:pPr>
      <w:hyperlink r:id="rId25" w:history="1">
        <w:r w:rsidR="00D56F60" w:rsidRPr="00F57133">
          <w:rPr>
            <w:rStyle w:val="a7"/>
          </w:rPr>
          <w:t>http://www.medrzn.ru/zdorovyu-obraz-zhizni/kak-soxraniti-zrenie/</w:t>
        </w:r>
      </w:hyperlink>
    </w:p>
    <w:p w:rsidR="00D56F60" w:rsidRPr="00F57133" w:rsidRDefault="00317F0D" w:rsidP="00F57133">
      <w:pPr>
        <w:pStyle w:val="a4"/>
        <w:ind w:left="142" w:hanging="142"/>
        <w:jc w:val="both"/>
        <w:rPr>
          <w:rStyle w:val="a7"/>
          <w:b/>
          <w:bCs/>
        </w:rPr>
      </w:pPr>
      <w:hyperlink r:id="rId26" w:history="1">
        <w:r w:rsidR="006D0F4C" w:rsidRPr="00F57133">
          <w:rPr>
            <w:rStyle w:val="a7"/>
          </w:rPr>
          <w:t>http://www.liveinternet.ru/community/5676949/post331923792</w:t>
        </w:r>
      </w:hyperlink>
      <w:r w:rsidR="006D0F4C" w:rsidRPr="00F57133">
        <w:rPr>
          <w:rStyle w:val="a7"/>
          <w:b/>
          <w:bCs/>
        </w:rPr>
        <w:t xml:space="preserve"> </w:t>
      </w:r>
      <w:r w:rsidR="00D56F60" w:rsidRPr="00F57133">
        <w:rPr>
          <w:rStyle w:val="a7"/>
          <w:b/>
          <w:bCs/>
        </w:rPr>
        <w:t xml:space="preserve"> </w:t>
      </w:r>
    </w:p>
    <w:p w:rsidR="00D56F60" w:rsidRPr="00F57133" w:rsidRDefault="00D56F60" w:rsidP="00D56F60">
      <w:pPr>
        <w:pStyle w:val="a4"/>
        <w:ind w:left="142" w:hanging="142"/>
        <w:jc w:val="both"/>
        <w:rPr>
          <w:rStyle w:val="a7"/>
        </w:rPr>
      </w:pPr>
      <w:r w:rsidRPr="00F57133">
        <w:rPr>
          <w:rStyle w:val="a7"/>
        </w:rPr>
        <w:t xml:space="preserve"> </w:t>
      </w:r>
      <w:r w:rsidR="00F57133" w:rsidRPr="00F57133">
        <w:rPr>
          <w:rStyle w:val="a7"/>
        </w:rPr>
        <w:t>http://gllaza.ru/stereogrammy-kartinki-dlya-zreniya/</w:t>
      </w:r>
    </w:p>
    <w:p w:rsidR="00D56F60" w:rsidRPr="00F57133" w:rsidRDefault="00D56F60" w:rsidP="00BB78F8">
      <w:pPr>
        <w:pStyle w:val="a4"/>
        <w:ind w:left="142" w:hanging="142"/>
        <w:jc w:val="both"/>
        <w:rPr>
          <w:rStyle w:val="a7"/>
        </w:rPr>
      </w:pPr>
    </w:p>
    <w:sectPr w:rsidR="00D56F60" w:rsidRPr="00F57133" w:rsidSect="00C7266F">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13390"/>
    <w:multiLevelType w:val="hybridMultilevel"/>
    <w:tmpl w:val="C7E65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141C4E"/>
    <w:multiLevelType w:val="hybridMultilevel"/>
    <w:tmpl w:val="28628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541F6F"/>
    <w:multiLevelType w:val="hybridMultilevel"/>
    <w:tmpl w:val="566E4F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66F"/>
    <w:rsid w:val="000A1FE4"/>
    <w:rsid w:val="000C3AB7"/>
    <w:rsid w:val="000F3193"/>
    <w:rsid w:val="00131931"/>
    <w:rsid w:val="0016577E"/>
    <w:rsid w:val="001B427E"/>
    <w:rsid w:val="001D7234"/>
    <w:rsid w:val="00317F0D"/>
    <w:rsid w:val="003E365E"/>
    <w:rsid w:val="003E626F"/>
    <w:rsid w:val="004A17FA"/>
    <w:rsid w:val="005159A7"/>
    <w:rsid w:val="00562AFE"/>
    <w:rsid w:val="006D0F4C"/>
    <w:rsid w:val="00710634"/>
    <w:rsid w:val="009A2CC7"/>
    <w:rsid w:val="00BB78F8"/>
    <w:rsid w:val="00C05366"/>
    <w:rsid w:val="00C7266F"/>
    <w:rsid w:val="00D56F60"/>
    <w:rsid w:val="00E43230"/>
    <w:rsid w:val="00EF3235"/>
    <w:rsid w:val="00F4356B"/>
    <w:rsid w:val="00F57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F4C"/>
  </w:style>
  <w:style w:type="paragraph" w:styleId="1">
    <w:name w:val="heading 1"/>
    <w:basedOn w:val="a"/>
    <w:link w:val="10"/>
    <w:uiPriority w:val="9"/>
    <w:qFormat/>
    <w:rsid w:val="00C726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266F"/>
    <w:rPr>
      <w:b/>
      <w:bCs/>
    </w:rPr>
  </w:style>
  <w:style w:type="paragraph" w:styleId="a4">
    <w:name w:val="No Spacing"/>
    <w:uiPriority w:val="1"/>
    <w:qFormat/>
    <w:rsid w:val="00C7266F"/>
    <w:pPr>
      <w:spacing w:after="0" w:line="240" w:lineRule="auto"/>
    </w:pPr>
  </w:style>
  <w:style w:type="character" w:customStyle="1" w:styleId="10">
    <w:name w:val="Заголовок 1 Знак"/>
    <w:basedOn w:val="a0"/>
    <w:link w:val="1"/>
    <w:uiPriority w:val="9"/>
    <w:rsid w:val="00C7266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7266F"/>
  </w:style>
  <w:style w:type="paragraph" w:styleId="a5">
    <w:name w:val="Normal (Web)"/>
    <w:basedOn w:val="a"/>
    <w:uiPriority w:val="99"/>
    <w:semiHidden/>
    <w:unhideWhenUsed/>
    <w:rsid w:val="00C726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7266F"/>
    <w:rPr>
      <w:i/>
      <w:iCs/>
    </w:rPr>
  </w:style>
  <w:style w:type="character" w:styleId="a7">
    <w:name w:val="Hyperlink"/>
    <w:basedOn w:val="a0"/>
    <w:uiPriority w:val="99"/>
    <w:unhideWhenUsed/>
    <w:rsid w:val="00C7266F"/>
    <w:rPr>
      <w:color w:val="0000FF"/>
      <w:u w:val="single"/>
    </w:rPr>
  </w:style>
  <w:style w:type="paragraph" w:styleId="a8">
    <w:name w:val="Balloon Text"/>
    <w:basedOn w:val="a"/>
    <w:link w:val="a9"/>
    <w:uiPriority w:val="99"/>
    <w:semiHidden/>
    <w:unhideWhenUsed/>
    <w:rsid w:val="00C726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26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F4C"/>
  </w:style>
  <w:style w:type="paragraph" w:styleId="1">
    <w:name w:val="heading 1"/>
    <w:basedOn w:val="a"/>
    <w:link w:val="10"/>
    <w:uiPriority w:val="9"/>
    <w:qFormat/>
    <w:rsid w:val="00C726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266F"/>
    <w:rPr>
      <w:b/>
      <w:bCs/>
    </w:rPr>
  </w:style>
  <w:style w:type="paragraph" w:styleId="a4">
    <w:name w:val="No Spacing"/>
    <w:uiPriority w:val="1"/>
    <w:qFormat/>
    <w:rsid w:val="00C7266F"/>
    <w:pPr>
      <w:spacing w:after="0" w:line="240" w:lineRule="auto"/>
    </w:pPr>
  </w:style>
  <w:style w:type="character" w:customStyle="1" w:styleId="10">
    <w:name w:val="Заголовок 1 Знак"/>
    <w:basedOn w:val="a0"/>
    <w:link w:val="1"/>
    <w:uiPriority w:val="9"/>
    <w:rsid w:val="00C7266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7266F"/>
  </w:style>
  <w:style w:type="paragraph" w:styleId="a5">
    <w:name w:val="Normal (Web)"/>
    <w:basedOn w:val="a"/>
    <w:uiPriority w:val="99"/>
    <w:semiHidden/>
    <w:unhideWhenUsed/>
    <w:rsid w:val="00C726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7266F"/>
    <w:rPr>
      <w:i/>
      <w:iCs/>
    </w:rPr>
  </w:style>
  <w:style w:type="character" w:styleId="a7">
    <w:name w:val="Hyperlink"/>
    <w:basedOn w:val="a0"/>
    <w:uiPriority w:val="99"/>
    <w:unhideWhenUsed/>
    <w:rsid w:val="00C7266F"/>
    <w:rPr>
      <w:color w:val="0000FF"/>
      <w:u w:val="single"/>
    </w:rPr>
  </w:style>
  <w:style w:type="paragraph" w:styleId="a8">
    <w:name w:val="Balloon Text"/>
    <w:basedOn w:val="a"/>
    <w:link w:val="a9"/>
    <w:uiPriority w:val="99"/>
    <w:semiHidden/>
    <w:unhideWhenUsed/>
    <w:rsid w:val="00C726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26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961">
      <w:bodyDiv w:val="1"/>
      <w:marLeft w:val="0"/>
      <w:marRight w:val="0"/>
      <w:marTop w:val="0"/>
      <w:marBottom w:val="0"/>
      <w:divBdr>
        <w:top w:val="none" w:sz="0" w:space="0" w:color="auto"/>
        <w:left w:val="none" w:sz="0" w:space="0" w:color="auto"/>
        <w:bottom w:val="none" w:sz="0" w:space="0" w:color="auto"/>
        <w:right w:val="none" w:sz="0" w:space="0" w:color="auto"/>
      </w:divBdr>
      <w:divsChild>
        <w:div w:id="364719397">
          <w:marLeft w:val="0"/>
          <w:marRight w:val="0"/>
          <w:marTop w:val="225"/>
          <w:marBottom w:val="0"/>
          <w:divBdr>
            <w:top w:val="none" w:sz="0" w:space="0" w:color="auto"/>
            <w:left w:val="none" w:sz="0" w:space="0" w:color="auto"/>
            <w:bottom w:val="none" w:sz="0" w:space="0" w:color="auto"/>
            <w:right w:val="none" w:sz="0" w:space="0" w:color="auto"/>
          </w:divBdr>
        </w:div>
        <w:div w:id="1087190631">
          <w:marLeft w:val="0"/>
          <w:marRight w:val="0"/>
          <w:marTop w:val="0"/>
          <w:marBottom w:val="0"/>
          <w:divBdr>
            <w:top w:val="none" w:sz="0" w:space="0" w:color="auto"/>
            <w:left w:val="none" w:sz="0" w:space="0" w:color="auto"/>
            <w:bottom w:val="none" w:sz="0" w:space="0" w:color="auto"/>
            <w:right w:val="none" w:sz="0" w:space="0" w:color="auto"/>
          </w:divBdr>
          <w:divsChild>
            <w:div w:id="928149824">
              <w:marLeft w:val="0"/>
              <w:marRight w:val="0"/>
              <w:marTop w:val="0"/>
              <w:marBottom w:val="0"/>
              <w:divBdr>
                <w:top w:val="none" w:sz="0" w:space="0" w:color="auto"/>
                <w:left w:val="none" w:sz="0" w:space="0" w:color="auto"/>
                <w:bottom w:val="none" w:sz="0" w:space="0" w:color="auto"/>
                <w:right w:val="none" w:sz="0" w:space="0" w:color="auto"/>
              </w:divBdr>
            </w:div>
          </w:divsChild>
        </w:div>
        <w:div w:id="1988434108">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liveinternet.ru/community/5676949/post331923792" TargetMode="Externa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www.medrzn.ru/spravochnik-zabolevaniu/s/ssg/"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medrzn.ru/zdorovyu-obraz-zhizni/kak-soxraniti-zreni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www.visine.ru/gymnastics.html?gclid=CMCwwMaD38oCFVIYGwod6BgFk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2356</Words>
  <Characters>13433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титова</dc:creator>
  <cp:lastModifiedBy>Анастасия Боженко</cp:lastModifiedBy>
  <cp:revision>3</cp:revision>
  <dcterms:created xsi:type="dcterms:W3CDTF">2016-02-08T19:09:00Z</dcterms:created>
  <dcterms:modified xsi:type="dcterms:W3CDTF">2016-02-09T09:39:00Z</dcterms:modified>
</cp:coreProperties>
</file>