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DD5332">
      <w:pPr>
        <w:pStyle w:val="a7"/>
        <w:jc w:val="both"/>
      </w:pPr>
    </w:p>
    <w:p w:rsidR="00B00AFA" w:rsidRDefault="00B00AFA" w:rsidP="00B00AFA">
      <w:pPr>
        <w:pStyle w:val="a7"/>
        <w:jc w:val="center"/>
      </w:pPr>
      <w:r>
        <w:lastRenderedPageBreak/>
        <w:t xml:space="preserve">Департамент образования Администрации </w:t>
      </w:r>
    </w:p>
    <w:p w:rsidR="00B00AFA" w:rsidRDefault="00B00AFA" w:rsidP="00B00AFA">
      <w:pPr>
        <w:pStyle w:val="a7"/>
        <w:jc w:val="center"/>
      </w:pPr>
      <w:r>
        <w:t>городского округа Самара</w:t>
      </w:r>
    </w:p>
    <w:p w:rsidR="00B00AFA" w:rsidRDefault="00B00AFA" w:rsidP="00B00AFA">
      <w:pPr>
        <w:pStyle w:val="a7"/>
        <w:jc w:val="center"/>
      </w:pPr>
      <w:r>
        <w:t xml:space="preserve">Муниципальное бюджетное образовательное учреждение дополнительного образования детей </w:t>
      </w:r>
    </w:p>
    <w:p w:rsidR="00B00AFA" w:rsidRDefault="00B00AFA" w:rsidP="00B00AFA">
      <w:pPr>
        <w:pStyle w:val="a7"/>
        <w:jc w:val="center"/>
      </w:pPr>
      <w:r>
        <w:t xml:space="preserve">Детско-юношеский Центр «Пилигрим» </w:t>
      </w:r>
      <w:proofErr w:type="spellStart"/>
      <w:r>
        <w:t>г.о</w:t>
      </w:r>
      <w:proofErr w:type="spellEnd"/>
      <w:r>
        <w:t>. Самара</w:t>
      </w: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</w:pPr>
    </w:p>
    <w:p w:rsidR="00B00AFA" w:rsidRDefault="00B00AFA" w:rsidP="00B00AFA">
      <w:pPr>
        <w:pStyle w:val="a7"/>
      </w:pPr>
    </w:p>
    <w:p w:rsidR="00B00AFA" w:rsidRDefault="00B00AFA" w:rsidP="00B00AFA">
      <w:pPr>
        <w:pStyle w:val="a7"/>
      </w:pPr>
    </w:p>
    <w:p w:rsidR="00B00AFA" w:rsidRDefault="00B00AFA" w:rsidP="00B00AFA">
      <w:pPr>
        <w:pStyle w:val="a7"/>
        <w:jc w:val="center"/>
      </w:pPr>
    </w:p>
    <w:p w:rsidR="00B00AFA" w:rsidRPr="000425BB" w:rsidRDefault="00B00AFA" w:rsidP="00B00AFA">
      <w:pPr>
        <w:pStyle w:val="a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ОСНОВНЫЕ</w:t>
      </w:r>
      <w:bookmarkStart w:id="0" w:name="_GoBack"/>
      <w:bookmarkEnd w:id="0"/>
      <w:r>
        <w:rPr>
          <w:b/>
          <w:sz w:val="44"/>
          <w:szCs w:val="44"/>
        </w:rPr>
        <w:t xml:space="preserve"> ФОРМЫ И МЕТОДЫ РАБОТЫ ПЕДАГОГА С РОДИТЕЛЯМИ</w:t>
      </w:r>
    </w:p>
    <w:p w:rsidR="00B00AFA" w:rsidRDefault="00B00AFA" w:rsidP="00B00AFA">
      <w:pPr>
        <w:pStyle w:val="a7"/>
        <w:jc w:val="center"/>
        <w:rPr>
          <w:sz w:val="40"/>
          <w:szCs w:val="40"/>
        </w:rPr>
      </w:pPr>
      <w:r w:rsidRPr="000425BB">
        <w:rPr>
          <w:sz w:val="40"/>
          <w:szCs w:val="40"/>
        </w:rPr>
        <w:t>(методические рекомендации)</w:t>
      </w:r>
    </w:p>
    <w:p w:rsidR="00B00AFA" w:rsidRDefault="00B00AFA" w:rsidP="00B00AFA">
      <w:pPr>
        <w:pStyle w:val="a7"/>
        <w:jc w:val="center"/>
        <w:rPr>
          <w:noProof/>
          <w:sz w:val="40"/>
          <w:szCs w:val="40"/>
        </w:rPr>
      </w:pPr>
    </w:p>
    <w:p w:rsidR="00B00AFA" w:rsidRDefault="00B00AFA" w:rsidP="00B00AFA">
      <w:pPr>
        <w:pStyle w:val="a7"/>
        <w:jc w:val="center"/>
        <w:rPr>
          <w:noProof/>
          <w:sz w:val="40"/>
          <w:szCs w:val="40"/>
        </w:rPr>
      </w:pPr>
    </w:p>
    <w:p w:rsidR="00B00AFA" w:rsidRDefault="00B00AFA" w:rsidP="00B00AFA">
      <w:pPr>
        <w:pStyle w:val="a7"/>
        <w:jc w:val="center"/>
        <w:rPr>
          <w:noProof/>
          <w:sz w:val="40"/>
          <w:szCs w:val="40"/>
        </w:rPr>
      </w:pPr>
    </w:p>
    <w:p w:rsidR="00B00AFA" w:rsidRDefault="00B00AFA" w:rsidP="00B00AFA">
      <w:pPr>
        <w:pStyle w:val="a7"/>
        <w:jc w:val="center"/>
        <w:rPr>
          <w:noProof/>
          <w:sz w:val="40"/>
          <w:szCs w:val="40"/>
        </w:rPr>
      </w:pPr>
    </w:p>
    <w:p w:rsidR="00B00AFA" w:rsidRDefault="00B00AFA" w:rsidP="00B00AFA">
      <w:pPr>
        <w:pStyle w:val="a7"/>
        <w:jc w:val="center"/>
        <w:rPr>
          <w:sz w:val="40"/>
          <w:szCs w:val="40"/>
        </w:rPr>
      </w:pPr>
    </w:p>
    <w:p w:rsidR="00B00AFA" w:rsidRPr="000425BB" w:rsidRDefault="00B00AFA" w:rsidP="00B00AFA">
      <w:pPr>
        <w:pStyle w:val="a7"/>
        <w:jc w:val="center"/>
        <w:rPr>
          <w:sz w:val="40"/>
          <w:szCs w:val="40"/>
        </w:rPr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</w:pPr>
    </w:p>
    <w:p w:rsidR="00B00AFA" w:rsidRDefault="00B00AFA" w:rsidP="00B00AFA">
      <w:pPr>
        <w:pStyle w:val="a7"/>
        <w:jc w:val="center"/>
      </w:pPr>
    </w:p>
    <w:p w:rsidR="00B00AFA" w:rsidRDefault="00B00AFA" w:rsidP="00B00AFA">
      <w:pPr>
        <w:pStyle w:val="a7"/>
        <w:jc w:val="center"/>
      </w:pPr>
      <w:r>
        <w:t xml:space="preserve">Самара </w:t>
      </w:r>
    </w:p>
    <w:p w:rsidR="00B00AFA" w:rsidRDefault="00B00AFA" w:rsidP="00B00AFA">
      <w:pPr>
        <w:pStyle w:val="a7"/>
        <w:jc w:val="center"/>
      </w:pPr>
      <w:r>
        <w:t>2015</w:t>
      </w:r>
    </w:p>
    <w:p w:rsidR="00DD5332" w:rsidRDefault="00DD5332" w:rsidP="00DD5332">
      <w:pPr>
        <w:pStyle w:val="a7"/>
        <w:jc w:val="both"/>
      </w:pPr>
      <w:r>
        <w:lastRenderedPageBreak/>
        <w:t>Рекомендовано методическим советом МБОУ ДОД ДЮЦ «Пилигрим»</w:t>
      </w:r>
    </w:p>
    <w:p w:rsidR="00DD5332" w:rsidRDefault="00DD5332" w:rsidP="00DD5332">
      <w:pPr>
        <w:pStyle w:val="a7"/>
        <w:jc w:val="both"/>
      </w:pPr>
      <w:r>
        <w:t>Протокол №</w:t>
      </w:r>
      <w:r w:rsidR="00B00AFA">
        <w:t>___</w:t>
      </w:r>
      <w:r>
        <w:t xml:space="preserve"> от _____________201</w:t>
      </w:r>
      <w:r w:rsidR="00B00AFA">
        <w:t>5</w:t>
      </w:r>
      <w:r>
        <w:t xml:space="preserve"> года.</w:t>
      </w:r>
    </w:p>
    <w:p w:rsidR="00DD5332" w:rsidRDefault="00DD5332" w:rsidP="00DD5332">
      <w:pPr>
        <w:pStyle w:val="a7"/>
        <w:jc w:val="both"/>
      </w:pPr>
      <w:r>
        <w:t>Редакционная коллегия:</w:t>
      </w:r>
    </w:p>
    <w:p w:rsidR="00DD5332" w:rsidRDefault="00DD5332" w:rsidP="00DD5332">
      <w:pPr>
        <w:pStyle w:val="a7"/>
        <w:jc w:val="both"/>
      </w:pPr>
      <w:proofErr w:type="spellStart"/>
      <w:r>
        <w:t>Поршин</w:t>
      </w:r>
      <w:proofErr w:type="spellEnd"/>
      <w:r>
        <w:t xml:space="preserve"> А.С. – директор МБОУ ДОД ДЮЦ «Пилигрим» </w:t>
      </w:r>
      <w:proofErr w:type="spellStart"/>
      <w:r>
        <w:t>г.о</w:t>
      </w:r>
      <w:proofErr w:type="spellEnd"/>
      <w:r>
        <w:t>. Самара,</w:t>
      </w:r>
    </w:p>
    <w:p w:rsidR="00DD5332" w:rsidRDefault="00DD5332" w:rsidP="00DD5332">
      <w:pPr>
        <w:pStyle w:val="a7"/>
        <w:jc w:val="both"/>
      </w:pPr>
      <w:r>
        <w:t xml:space="preserve">Боженко А.С. – методист МБОУ ДОД ДЮЦ «Пилигрим» </w:t>
      </w:r>
      <w:proofErr w:type="spellStart"/>
      <w:r>
        <w:t>г.о</w:t>
      </w:r>
      <w:proofErr w:type="spellEnd"/>
      <w:r>
        <w:t>. Самара,</w:t>
      </w:r>
    </w:p>
    <w:p w:rsidR="00B00AFA" w:rsidRDefault="00B00AFA" w:rsidP="00DD5332">
      <w:pPr>
        <w:pStyle w:val="a7"/>
        <w:jc w:val="both"/>
      </w:pPr>
      <w:r>
        <w:t xml:space="preserve">Дмитриева А.В. - </w:t>
      </w:r>
      <w:r>
        <w:t xml:space="preserve">методист МБОУ ДОД ДЮЦ «Пилигрим» </w:t>
      </w:r>
      <w:proofErr w:type="spellStart"/>
      <w:r>
        <w:t>г.о</w:t>
      </w:r>
      <w:proofErr w:type="spellEnd"/>
      <w:r>
        <w:t>. Самара</w:t>
      </w:r>
      <w:r>
        <w:t>.</w:t>
      </w:r>
    </w:p>
    <w:p w:rsidR="00DD5332" w:rsidRDefault="00DD5332" w:rsidP="00DD5332">
      <w:pPr>
        <w:pStyle w:val="a7"/>
        <w:jc w:val="both"/>
      </w:pPr>
    </w:p>
    <w:p w:rsidR="00DD5332" w:rsidRDefault="00DD5332" w:rsidP="00DD5332">
      <w:pPr>
        <w:pStyle w:val="a7"/>
        <w:jc w:val="both"/>
      </w:pPr>
    </w:p>
    <w:p w:rsidR="00DD5332" w:rsidRDefault="00DD5332" w:rsidP="00DD5332">
      <w:pPr>
        <w:pStyle w:val="a7"/>
        <w:jc w:val="both"/>
      </w:pPr>
      <w:r>
        <w:t>В данных методич</w:t>
      </w:r>
      <w:r>
        <w:t>еских рекомендациях рассматриваю</w:t>
      </w:r>
      <w:r>
        <w:t xml:space="preserve">тся </w:t>
      </w:r>
      <w:r>
        <w:t xml:space="preserve">формы и методы работы с родителями. Освещены </w:t>
      </w:r>
      <w:r>
        <w:t>вопросы:</w:t>
      </w:r>
      <w:r>
        <w:t xml:space="preserve"> основные направления деятельности педагогов и родителей, функционирование деятельности и основные этапы работы, методы изучения семьи, формы взаимодействия педагогов и родителей</w:t>
      </w:r>
      <w:r w:rsidR="00B00AFA">
        <w:t>, родительское собрание – как одна из основных форм работы с родителями</w:t>
      </w:r>
      <w:r>
        <w:t>.</w:t>
      </w:r>
    </w:p>
    <w:p w:rsidR="00DD5332" w:rsidRDefault="00DD5332" w:rsidP="00DD5332">
      <w:pPr>
        <w:pStyle w:val="a7"/>
        <w:jc w:val="both"/>
      </w:pPr>
    </w:p>
    <w:p w:rsidR="00DD5332" w:rsidRDefault="00DD5332" w:rsidP="00DD5332">
      <w:pPr>
        <w:pStyle w:val="a7"/>
        <w:jc w:val="both"/>
      </w:pPr>
      <w:r>
        <w:t>Данное издание адресуется: заместителям директоров по воспитательной работе, педагогам-организаторам, педагогам дополнительного образования, методистам, классным руководителям, воспитателям и вожатым лагерей с дневным пребыванием детей.</w:t>
      </w: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FA" w:rsidRDefault="00B00AFA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FA" w:rsidRDefault="00B00AFA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332" w:rsidRDefault="00DD5332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907ACE" w:rsidRPr="005A4B71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Алаева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Настольная книга современного классного руководителя. Ростов – на – Дону: Феникс, 2006. - 352с.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Планирование и организация воспитательной работы в школе. М. Центр “Педагогический поиск”, 2006. -267 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Справочник классного руководителя, М:   ВАКО, 2005.  - 270с.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Л.В. Воспитательная работа в школе. М. “Школьная пресса”, 2007. -323с.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Кульневич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Воспитательная работа в школе. Ростов-на-Дону: ТЦ “Учитель”, 2005. -290с.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Лизинский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“Практическое воспитание в школе”, М, Центр “Педагогический поиск”, 2007. -214с.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Максименко Н.А. Спутник классного руководителя, Волгоград: Учитель, 2007.-308с.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Рожков М.И., </w:t>
      </w: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Л.В.Организация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в школе. Учеб</w:t>
      </w:r>
      <w:proofErr w:type="gram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М.,2007.- 380с.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Воспитательные технологии, М, НИИ школьных технологий, 2005.- 249с.</w:t>
      </w:r>
    </w:p>
    <w:p w:rsidR="00907ACE" w:rsidRPr="005A4B71" w:rsidRDefault="00907ACE" w:rsidP="00BA5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Классное руководство: рабочие диагностики. М. 2006. -310с.</w:t>
      </w:r>
    </w:p>
    <w:p w:rsidR="00907ACE" w:rsidRPr="005A4B71" w:rsidRDefault="00907ACE" w:rsidP="00907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907ACE" w:rsidRPr="005A4B71" w:rsidRDefault="00907ACE" w:rsidP="00907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907ACE" w:rsidRDefault="00907ACE" w:rsidP="00907ACE"/>
    <w:p w:rsidR="00907ACE" w:rsidRDefault="00907ACE" w:rsidP="00907ACE"/>
    <w:p w:rsidR="00907ACE" w:rsidRDefault="00907ACE" w:rsidP="00907ACE"/>
    <w:p w:rsidR="00907ACE" w:rsidRDefault="00907ACE" w:rsidP="00907ACE"/>
    <w:p w:rsidR="00907ACE" w:rsidRPr="00A96355" w:rsidRDefault="00907ACE" w:rsidP="00907A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-19-</w:t>
      </w:r>
    </w:p>
    <w:p w:rsidR="00907ACE" w:rsidRPr="005A4B71" w:rsidRDefault="00907ACE" w:rsidP="00907A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Средний уровень – 3 балла</w:t>
      </w:r>
    </w:p>
    <w:p w:rsidR="00907ACE" w:rsidRPr="005A4B71" w:rsidRDefault="00907ACE" w:rsidP="00907A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среднего – 2 балла</w:t>
      </w:r>
    </w:p>
    <w:p w:rsidR="00907ACE" w:rsidRPr="00122BD7" w:rsidRDefault="00907ACE" w:rsidP="00907A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- 1 балл</w:t>
      </w:r>
    </w:p>
    <w:p w:rsidR="00907ACE" w:rsidRPr="005A4B71" w:rsidRDefault="00907ACE" w:rsidP="00907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Pr="00A96355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63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-18-</w:t>
      </w: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Pr="005A4B71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988" w:rsidRPr="005A4B71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………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 ….4</w:t>
      </w:r>
    </w:p>
    <w:p w:rsidR="00EA5988" w:rsidRPr="005A4B71" w:rsidRDefault="00EA5988" w:rsidP="00BA5538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педагогов и родителей………………………..……………………….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</w:t>
      </w:r>
    </w:p>
    <w:p w:rsidR="00EA5988" w:rsidRPr="005A4B71" w:rsidRDefault="00EA5988" w:rsidP="00BA5538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деятельности и основные этапы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7</w:t>
      </w:r>
    </w:p>
    <w:p w:rsidR="00EA5988" w:rsidRPr="005A4B71" w:rsidRDefault="00EA5988" w:rsidP="00BA5538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изучения семьи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9</w:t>
      </w:r>
    </w:p>
    <w:p w:rsidR="00EA5988" w:rsidRPr="005A4B71" w:rsidRDefault="00EA5988" w:rsidP="00BA5538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педагогов и родителей…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…...10</w:t>
      </w:r>
    </w:p>
    <w:p w:rsidR="00EA5988" w:rsidRPr="005A4B71" w:rsidRDefault="00EA5988" w:rsidP="00BA5538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Родительское собрание – как одна из основных форм работы с родителями…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 12</w:t>
      </w:r>
    </w:p>
    <w:p w:rsidR="00EA5988" w:rsidRPr="005A4B71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 15</w:t>
      </w:r>
    </w:p>
    <w:p w:rsidR="00EA5988" w:rsidRPr="005A4B71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 17</w:t>
      </w:r>
    </w:p>
    <w:p w:rsidR="00EA5988" w:rsidRPr="005A4B71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9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 .19</w:t>
      </w:r>
    </w:p>
    <w:p w:rsidR="00EA5988" w:rsidRPr="005A4B71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Pr="00B00AFA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0A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-3-</w:t>
      </w:r>
    </w:p>
    <w:p w:rsidR="00EA5988" w:rsidRPr="005A4B71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EA5988" w:rsidRPr="005A4B71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изучить формы и методы организации работы с родителями.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ктуальность 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темы в том, что необходимо уделять должное внимание совершенствованию учебно-воспитательного процесса, направленного на взаимодействие родителей и педагогов, развитию творческой и свободной личности ребенка.                                                                                    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принятием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“Об образовании” возникли предпосылки для равноправного, творческого, заинтересованного взаимодействия семьи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выражается в ориентации на государственно-общественное управление образованием, праве на существование всех форм образования, в том числе семейного, в обновлении содержания обучения и воспитания.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 и, как следствие, “авторитетом” становится внешнее, зачастую негативное окружение, что приводит к “выходу” ребенка из-под влияния семьи.</w:t>
      </w:r>
    </w:p>
    <w:p w:rsidR="00B00AFA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Создавшееся положение способствует росту детской </w:t>
      </w:r>
    </w:p>
    <w:p w:rsidR="00A52CD7" w:rsidRDefault="00A52CD7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CD7" w:rsidRDefault="00A52CD7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0AFA" w:rsidRPr="00B00AFA" w:rsidRDefault="00B00AFA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-4-</w:t>
      </w:r>
    </w:p>
    <w:p w:rsidR="00907ACE" w:rsidRPr="005A4B71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с родителями позволяют оценить диагностические методики.</w:t>
      </w:r>
    </w:p>
    <w:p w:rsidR="00907ACE" w:rsidRDefault="00907ACE" w:rsidP="00907A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Pr="005A4B71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эффективности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</w:t>
      </w: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 с родителями.</w:t>
      </w:r>
    </w:p>
    <w:tbl>
      <w:tblPr>
        <w:tblW w:w="7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2127"/>
      </w:tblGrid>
      <w:tr w:rsidR="00907ACE" w:rsidRPr="005A4B71" w:rsidTr="009D4DEB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7314a48aad05394377ce25c9ecc4d762cfe97f4"/>
            <w:bookmarkStart w:id="2" w:name="1"/>
            <w:bookmarkEnd w:id="1"/>
            <w:bookmarkEnd w:id="2"/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Удовлетворены ли вы работой сотрудничества с родителями?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</w:tc>
      </w:tr>
      <w:tr w:rsidR="00907ACE" w:rsidRPr="005A4B71" w:rsidTr="009D4DEB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Применяете ли вы новые, нетрадиционные формы работы с родителями? (укажите какие)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</w:tc>
      </w:tr>
      <w:tr w:rsidR="00907ACE" w:rsidRPr="005A4B71" w:rsidTr="009D4DEB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Какое направление в сотрудничестве с родителями наиболее эффективно?</w:t>
            </w:r>
          </w:p>
          <w:p w:rsidR="00907ACE" w:rsidRPr="00122BD7" w:rsidRDefault="00907ACE" w:rsidP="009D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учебно-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</w:t>
            </w:r>
          </w:p>
          <w:p w:rsidR="00907ACE" w:rsidRDefault="00907ACE" w:rsidP="009D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спортивно-оздоровительное</w:t>
            </w:r>
            <w:proofErr w:type="gramStart"/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gramEnd"/>
          </w:p>
          <w:p w:rsidR="00907ACE" w:rsidRPr="005A4B71" w:rsidRDefault="00907ACE" w:rsidP="009D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военно-патриотическое……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907ACE" w:rsidRPr="005A4B71" w:rsidRDefault="00907ACE" w:rsidP="009D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природоохранное……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</w:p>
          <w:p w:rsidR="00907ACE" w:rsidRPr="005A4B71" w:rsidRDefault="00907ACE" w:rsidP="009D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трудовое……………………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</w:t>
            </w:r>
          </w:p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досуговое………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ACE" w:rsidRDefault="00907ACE" w:rsidP="009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7ACE" w:rsidRPr="005A4B71" w:rsidRDefault="00907ACE" w:rsidP="009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  <w:p w:rsidR="00907ACE" w:rsidRPr="005A4B71" w:rsidRDefault="00907ACE" w:rsidP="009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  <w:p w:rsidR="00907ACE" w:rsidRPr="005A4B71" w:rsidRDefault="00907ACE" w:rsidP="009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  <w:p w:rsidR="00907ACE" w:rsidRPr="005A4B71" w:rsidRDefault="00907ACE" w:rsidP="009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  <w:p w:rsidR="00907ACE" w:rsidRPr="005A4B71" w:rsidRDefault="00907ACE" w:rsidP="009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  <w:p w:rsidR="00907ACE" w:rsidRPr="005A4B71" w:rsidRDefault="00907ACE" w:rsidP="009D4D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</w:tc>
      </w:tr>
      <w:tr w:rsidR="00907ACE" w:rsidRPr="005A4B71" w:rsidTr="009D4DEB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Каков образовательный потенциал родителей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</w:tc>
      </w:tr>
      <w:tr w:rsidR="00907ACE" w:rsidRPr="005A4B71" w:rsidTr="009D4DEB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Какова атмосфера микроклимата, взаимоотношений в семьях учащихся?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</w:tc>
      </w:tr>
      <w:tr w:rsidR="00907ACE" w:rsidRPr="005A4B71" w:rsidTr="009D4DEB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предложения: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7ACE" w:rsidRPr="00122BD7" w:rsidRDefault="00907ACE" w:rsidP="00907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ACE" w:rsidRPr="005A4B71" w:rsidRDefault="00907ACE" w:rsidP="00BA5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5 баллов</w:t>
      </w:r>
    </w:p>
    <w:p w:rsidR="00907ACE" w:rsidRPr="005A4B71" w:rsidRDefault="00907ACE" w:rsidP="00BA5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среднего – 4 балла</w:t>
      </w:r>
    </w:p>
    <w:p w:rsidR="00907ACE" w:rsidRPr="00A96355" w:rsidRDefault="00907ACE" w:rsidP="00907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-17-</w:t>
      </w:r>
    </w:p>
    <w:p w:rsidR="00907ACE" w:rsidRDefault="00907ACE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осознавать возможность  и необходимость своего </w:t>
      </w:r>
    </w:p>
    <w:p w:rsidR="00907ACE" w:rsidRDefault="00907ACE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роста с чего и начинается воспитание родителей.                                                  </w:t>
      </w:r>
    </w:p>
    <w:p w:rsidR="00907ACE" w:rsidRPr="005A4B71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целенаправленная, систематическая и совместная деятельность педагогов с родителями поможет эффективно воздействовать на детей, воспитывая всесторонне развитую, творческую и свободную личность.</w:t>
      </w:r>
    </w:p>
    <w:p w:rsidR="00907ACE" w:rsidRDefault="00907ACE" w:rsidP="00907A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</w:t>
      </w:r>
    </w:p>
    <w:p w:rsidR="00907ACE" w:rsidRDefault="00907ACE" w:rsidP="00907A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07ACE" w:rsidRDefault="00907ACE" w:rsidP="00907A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</w:p>
    <w:p w:rsidR="00EA5988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безнадзорности, преступности, наркомании и других негативных явлений в детской, подростковой и молодежной среде.                                                                   </w:t>
      </w:r>
    </w:p>
    <w:p w:rsidR="00EA5988" w:rsidRPr="005A4B71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наиболее эффективное развитие способностей ребенка, раскрытие его творческого потенциала осуществляется в условиях разнообразной деятельности, а где как не в семье возможно включение ребенка в самые многообразные виды деятельности.</w:t>
      </w:r>
    </w:p>
    <w:p w:rsidR="00EA5988" w:rsidRDefault="00EA5988" w:rsidP="00EA5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тельности педагогов и родителей</w:t>
      </w:r>
    </w:p>
    <w:p w:rsidR="00EA5988" w:rsidRPr="005A4B71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и останется одним из важнейших социальных институтов, обеспечивающих воспитательный процесс и реальное взаи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модействие ребенка, родителей и социума.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направлениям деятельности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родителей относятся:   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познавательная сфера жизни (работа с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дополнительного образования),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физического здоровья учащихся,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дополнительное образование детей и развитие творческого потенциа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детей,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одаренных д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поддержка и профилактика безнадзорности.                        </w:t>
      </w:r>
    </w:p>
    <w:p w:rsidR="00B00AFA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родителей и педагогов в интересах ребенка может быть успешной только в том случае, если они станут союзниками.  Это позволит им лучше узнать ребенка, увидеть его в разных ситуациях и таким образом помочь взрослым в понимании индивидуальных особенностей детей, </w:t>
      </w:r>
    </w:p>
    <w:p w:rsidR="00A52CD7" w:rsidRDefault="00A52CD7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CD7" w:rsidRDefault="00A52CD7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0AFA" w:rsidRPr="00B00AFA" w:rsidRDefault="00B00AFA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-5-</w:t>
      </w:r>
    </w:p>
    <w:p w:rsidR="00B00AFA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</w:t>
      </w:r>
      <w:proofErr w:type="gram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способностей, формировании ценностных, </w:t>
      </w:r>
    </w:p>
    <w:p w:rsidR="00EA5988" w:rsidRDefault="00EA5988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жизненных ориентиров, </w:t>
      </w:r>
      <w:proofErr w:type="gram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преодолении</w:t>
      </w:r>
      <w:proofErr w:type="gram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негативных поступков и проявлений в поведении. Педагогам важно установить партнерские отношения с семьей каждого воспитанника, создать атмосферу взаимопонимания и общности интересов. Именно семья с раннего детства призвана заложить в ребенка нравственные ценности, ориентиры на построение разумного образа жизни.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практика показывает, что родители испытывают трудности в установлении контактов с детьми. В создании союза родителей и педагогов важнейшая роль принадлежит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Под их непосредственным руководством  ведется целенаправленный поиск путей решения этой проблемы, исключающих авторитаризм и морализм.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общество испытывает постоянную растущую потребность в консультативной и направляющей работе с родителями.                                     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проникнуться позитивным импульсом в воспитании детей,  родители должны сами осознать возможность и необходимость своего внутреннего роста с чего и начинается настоящее воспитание родителей.                           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“Воспитание родителей “ - международный термин, под которым понимается помощь родителям в исполнении функции воспитателей собственных детей, родительских функций.                                                                                        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работы с родителями состоит в следующем:                        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1.Повышение психолого-педагогических знаний родителей.                  </w:t>
      </w:r>
    </w:p>
    <w:p w:rsidR="00EA5988" w:rsidRDefault="00EA5988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2.Вовлечение родителей в учебно-воспитательный процесс.</w:t>
      </w:r>
    </w:p>
    <w:p w:rsidR="00B00AFA" w:rsidRPr="00B00AFA" w:rsidRDefault="00B00AFA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-6-</w:t>
      </w: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907ACE" w:rsidRPr="005A4B71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взаимодействия родителей, детей и педагогов актуальны во все времена  и их решение требуют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практических умений работы с детьми, но и теоретических знаний в организации работы с родителями учащихся: основных направлений, форм и методов взаимодействия с семьей.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выбор форм и методов работы с родителями определяется, как правило, самим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учетом особенностей своей личности, опыта, специфики сложившихся отношений в семьях учащихся, знаний и опыта родителей, их ошибок и затруднений в воспитании детей.           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как, родительское собрание является одной из форм работы с родителями, и здесь встречаются две стороны,  участвующие в образовательном процессе, - педагоги и родители – для того, чтобы выслушать друг друга и обсудить основные проблемы, третьей, самой главной стороны – детей. Это обстоятельство налагает большую ответственность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этапах подготовки, проведения и осмысления итогов родительского собрания.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Значительную часть воспитательного процесса необходимо организовывать совместно с учащимися и родителями, а возникшие проблемы и задачи решать сообща, чтобы прийти к согласию, не ущемляя  интересов  и объединяя усилия для достижения более высоких результатов.                                                           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следует, деятельность родителей и педагогов в интересах ребенка может быть успешной только в том случае, если они станут союзниками. Родители должны сами </w:t>
      </w:r>
    </w:p>
    <w:p w:rsidR="00907ACE" w:rsidRDefault="00907ACE" w:rsidP="00907A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7ACE" w:rsidRPr="00A96355" w:rsidRDefault="00907ACE" w:rsidP="00907A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-15-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Правило  шестое.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должно быть педагогически полезным и хорошо подготовленным.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образовательные учреждения с учетом современных требований существенно разнообразили саму форму проведения родительского собрания. Оно может проходить в форме “круглого стола”, тематической дискуссии и конференции, родительского лектория, вечера вопросов и ответов и др.             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формы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воспитанию детей. В определении тематики мероприятий участвуют родители.                                                                       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формой работы родителей является деятельность родительского комитета. Родительский актив — это опора педагогов, и при умелом взаимодействии они успешно решают общие задачи. Родительский комитет стремится привлечь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к организации 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 решению проблем жизни коллектива.</w:t>
      </w:r>
    </w:p>
    <w:p w:rsidR="00907ACE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клуб проводится в форме встреч и требует от организаторов специальной подготовки. Цель клуба — вовлечь родителей в обсуждение  вопросов воспитания. Главное условие успеха таких встреч, дискуссий — добровольность и взаимная заинтересованность.</w:t>
      </w:r>
    </w:p>
    <w:p w:rsidR="00907ACE" w:rsidRPr="005A4B71" w:rsidRDefault="00907ACE" w:rsidP="00BA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помочь в оформлении, подготовке поощрительных призов, оценке результатов, непосредственно участвовать в мероприятиях, создавая собственные или смешанные команды. Это могут быть конкурсы: “Семья-эрудит”, “Семейное увлечение”; читательские конференции  и др.</w:t>
      </w: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07ACE" w:rsidRPr="00A96355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63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-14-</w:t>
      </w:r>
    </w:p>
    <w:p w:rsidR="00EA5988" w:rsidRDefault="00EA5988" w:rsidP="00EA59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3.Участие родителей в управлении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988" w:rsidRDefault="00EA5988" w:rsidP="00EA59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Функционирование деятельности и основные этапы  работы.</w:t>
      </w:r>
    </w:p>
    <w:p w:rsidR="00EA5988" w:rsidRDefault="00EA5988" w:rsidP="00EA5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988" w:rsidRPr="005A4B71" w:rsidRDefault="00EA5988" w:rsidP="00BA55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функциям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относятся:</w:t>
      </w:r>
    </w:p>
    <w:p w:rsidR="00EA5988" w:rsidRPr="005A4B71" w:rsidRDefault="00EA5988" w:rsidP="00BA5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-развивающая</w:t>
      </w:r>
    </w:p>
    <w:p w:rsidR="00EA5988" w:rsidRPr="005A4B71" w:rsidRDefault="00EA5988" w:rsidP="00BA5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Формирующая</w:t>
      </w:r>
    </w:p>
    <w:p w:rsidR="00EA5988" w:rsidRPr="005A4B71" w:rsidRDefault="00EA5988" w:rsidP="00BA5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Охранно-оздоровительная</w:t>
      </w:r>
    </w:p>
    <w:p w:rsidR="00EA5988" w:rsidRPr="005A4B71" w:rsidRDefault="00EA5988" w:rsidP="00BA5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Контролирующая</w:t>
      </w:r>
    </w:p>
    <w:p w:rsidR="00EA5988" w:rsidRPr="005A4B71" w:rsidRDefault="00EA5988" w:rsidP="00BA5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</w:t>
      </w:r>
    </w:p>
    <w:p w:rsidR="00EA5988" w:rsidRDefault="00EA5988" w:rsidP="00E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EA5988" w:rsidRPr="005A4B71" w:rsidRDefault="00EA5988" w:rsidP="00C527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осуществляется в 4 этапа: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 – ежегодно в начале учебного года проводится обследование родительского контингента и анализируется его состав. Составляется социальный паспорт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выявление семей, находящихся в социально опасном положении и детей, имеющих те или иные проблемы психологического плана.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 – анализ полученных данных и составление базы данных для составления плана взаимодействия педагогов с родителями на текущий год. </w:t>
      </w:r>
    </w:p>
    <w:p w:rsidR="00EA5988" w:rsidRPr="005A4B71" w:rsidRDefault="00EA5988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Ежедневное общение с родителями детей,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общение направлено на обеспечение систематической информированности родителей о жизни ребёнка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поддержания контакта в семье.</w:t>
      </w:r>
    </w:p>
    <w:p w:rsidR="00B00AFA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каждый родитель получает возможность для беседы с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индивидуальном развитии своего ребёнка. С родителями проблемных детей встречаются все специалисты согласно составленной коррекционной </w:t>
      </w:r>
    </w:p>
    <w:p w:rsidR="00A52CD7" w:rsidRDefault="00A52CD7" w:rsidP="00B00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0AFA" w:rsidRPr="00B00AFA" w:rsidRDefault="00B00AFA" w:rsidP="00B00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-7-</w:t>
      </w:r>
    </w:p>
    <w:p w:rsidR="00EA5988" w:rsidRPr="005A4B71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программе. Темы и цели бесед отражаются в планах бесед и опираются на материал наблюдений, диагностики, программного материала.</w:t>
      </w:r>
    </w:p>
    <w:p w:rsidR="00EA5988" w:rsidRPr="005A4B71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Ежемесячные формы общения с родителями – это:</w:t>
      </w:r>
    </w:p>
    <w:p w:rsidR="00EA5988" w:rsidRPr="005A4B71" w:rsidRDefault="00EA5988" w:rsidP="00C527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</w:t>
      </w:r>
    </w:p>
    <w:p w:rsidR="00EA5988" w:rsidRPr="005A4B71" w:rsidRDefault="00EA5988" w:rsidP="00C527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собрания,</w:t>
      </w:r>
    </w:p>
    <w:p w:rsidR="00EA5988" w:rsidRPr="005A4B71" w:rsidRDefault="00EA5988" w:rsidP="00C527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мероприятия,</w:t>
      </w:r>
    </w:p>
    <w:p w:rsidR="00EA5988" w:rsidRPr="005A4B71" w:rsidRDefault="00EA5988" w:rsidP="00C527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походы.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классические формы работы с родителями всем известны и имеют определённый результат в установлении доброжелательной, доверительной атмосферы, хорошего эмоционального настроя и обстановки совместного родительского творчества. Используют педагоги и такую традиционную форму работы как консультации, они востребованы родителями, вопрос состоит только в определении наиболее актуальных тем для консультаций и приглашении специалистов из консультационных центров, врачей, работников социальных служб.</w:t>
      </w:r>
    </w:p>
    <w:p w:rsidR="00B00AFA" w:rsidRDefault="00EA5988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Усилия  взрослых, педагогов и родителей, направлены на “формирование” ребенка “удобного” и послушного. Однако это противоречит детской природе и, в результате такого “сотрудничества” взрослых, ребенок оказывается между двух огней, с одной стороны семья, с другой –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тандеме очень легко можно уничтожить индивидуальность, личность ребенка. Отсюда у него возникают непонимание, неуверенность в себе и собственных силах, неприятие окружающего мира, происходит отрыв от семьи и, в конечном итоге, как бы печально это не звучало, “уход” из неё. Ничего нет страшнее для человека в любом возрасте, чем лишиться поддержки близких людей, ведь наступает разочарование в себе,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появляется низкая самооценка, не реализуются возможности, а порой не </w:t>
      </w:r>
    </w:p>
    <w:p w:rsidR="00A52CD7" w:rsidRDefault="00A52CD7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0AFA" w:rsidRPr="00B00AFA" w:rsidRDefault="00B00AFA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-8-</w:t>
      </w:r>
    </w:p>
    <w:p w:rsidR="00907ACE" w:rsidRDefault="00907ACE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родительского</w:t>
      </w:r>
      <w:proofErr w:type="gram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деятельность родителей в процессе его подготовки. Собрания не должны сводиться к монологу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— взаимный обмен мнениями, идеями, совместный поиск. Тематика собраний может быть разнообразной: “Мы — одна семья”; “О доброте и милосердии”; “Учимся общению” и др.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заботу у педагогов вызывает взаимодействие с отцами детей: как привлечь отцов к воспитательной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повысить их роль в воспитании ребенка. С этой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специальные встречи с отцами детей, проводит конференции-размышления, собрание “Роль отца в воспитании детей” и др.                                                  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могут быть:                                                                          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организационными;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текущими или тематическими;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итоговыми;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и групповыми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Правила подготовки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группового </w:t>
      </w: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кого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собрания.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первое.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родительского собрания должна быть актуальна для родителей.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второе.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Родительское собрание должно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удобное для родителей время.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третье.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проведения родительского собрания должен быть известен родителям.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четвертое. 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должно быть тактичным и выдержанным.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пятое. 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не должно </w:t>
      </w:r>
    </w:p>
    <w:p w:rsidR="00907ACE" w:rsidRDefault="00907ACE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навешивать ярлыков. </w:t>
      </w: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7ACE" w:rsidRPr="00A96355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-13-</w:t>
      </w:r>
    </w:p>
    <w:tbl>
      <w:tblPr>
        <w:tblW w:w="7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827"/>
      </w:tblGrid>
      <w:tr w:rsidR="00907ACE" w:rsidRPr="005A4B71" w:rsidTr="009D4DEB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Акция “Милосердие”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может все, что угодно.</w:t>
            </w:r>
          </w:p>
        </w:tc>
      </w:tr>
      <w:tr w:rsidR="00907ACE" w:rsidRPr="005A4B71" w:rsidTr="009D4DEB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“Книжка”, “Игрушка”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дом театр, музей, оранжерея….</w:t>
            </w:r>
          </w:p>
        </w:tc>
      </w:tr>
      <w:tr w:rsidR="00907ACE" w:rsidRPr="005A4B71" w:rsidTr="009D4DEB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(сказки) моей бабушки.</w:t>
            </w:r>
          </w:p>
        </w:tc>
      </w:tr>
      <w:tr w:rsidR="00907ACE" w:rsidRPr="005A4B71" w:rsidTr="009D4DEB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ласковое мамино слово.</w:t>
            </w:r>
          </w:p>
        </w:tc>
      </w:tr>
      <w:tr w:rsidR="00907ACE" w:rsidRPr="005A4B71" w:rsidTr="009D4DEB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концерт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любимое блюдо.</w:t>
            </w:r>
          </w:p>
        </w:tc>
      </w:tr>
      <w:tr w:rsidR="00907ACE" w:rsidRPr="005A4B71" w:rsidTr="009D4DEB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горжусь своим дедом!</w:t>
            </w:r>
          </w:p>
        </w:tc>
      </w:tr>
      <w:tr w:rsidR="00907ACE" w:rsidRPr="005A4B71" w:rsidTr="009D4DEB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Вернисаж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07ACE" w:rsidRPr="005A4B71" w:rsidRDefault="00907ACE" w:rsidP="009D4D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самые интересные мамины нотации и нравоучения.</w:t>
            </w:r>
          </w:p>
        </w:tc>
      </w:tr>
    </w:tbl>
    <w:p w:rsidR="00907ACE" w:rsidRDefault="00907ACE" w:rsidP="00907A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ACE" w:rsidRDefault="00907ACE" w:rsidP="0090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— одна из 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новных форм работы с родителями</w:t>
      </w:r>
    </w:p>
    <w:p w:rsidR="00907ACE" w:rsidRPr="005A4B71" w:rsidRDefault="00907ACE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ступенек в сотрудничестве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Центром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родительское собрание. Групповое 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проводится 4 – 5 раз в учебном году. На собрании обсуждаются задачи учебно-воспитательного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планируется и обсуждается построение воспитательного процесса, определяются стратегические линии сотрудничества родителей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подводятся итоги работы за год. Обсуждение успеваемости учащихся не должно быть главным в организации и проведении родительского собрания.</w:t>
      </w:r>
    </w:p>
    <w:p w:rsidR="00907ACE" w:rsidRDefault="00907ACE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нем обсуждаются проблемы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группового</w:t>
      </w:r>
      <w:proofErr w:type="gram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907ACE" w:rsidRPr="00B00AFA" w:rsidRDefault="00907ACE" w:rsidP="00907A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-12-</w:t>
      </w:r>
    </w:p>
    <w:p w:rsidR="00EA5988" w:rsidRDefault="00907ACE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</w:t>
      </w:r>
      <w:r w:rsidR="00EA5988"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ладывается судьба.…                                         </w:t>
      </w:r>
    </w:p>
    <w:p w:rsidR="00EA5988" w:rsidRPr="005A4B71" w:rsidRDefault="00EA5988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решить проблему ребенка, надо решить проблему взрослого, а она состоит в том, что родители, порой, не компетентны в вопросах воспитания и психологии, не знают возрастных особенностей детей и подростков, или не серьезно относятся ко всему тому, что происходит с их детьми. Это мешает им выбрать единственно правильную линию поведения.</w:t>
      </w:r>
    </w:p>
    <w:p w:rsidR="00EA5988" w:rsidRPr="005A4B71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выделяют примерно три группы родителей: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группа: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– помощники в воспитательной работе с детьми. Они добросовестны, активны, готовы в любую минуту прийти на помощь.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группа: 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потенциальные помощники в воспитании детей. Они будут помогать, если будут знать, что и как надо делать.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Третья группа: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не понимают или не хотят понимать требований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учебно-воспитательной работе. Они отрицательно относятся к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коллективу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проявляя это реже – открыто, чаще - скрыто.</w:t>
      </w:r>
    </w:p>
    <w:p w:rsidR="00EA5988" w:rsidRPr="005A4B71" w:rsidRDefault="00EA5988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успеха в работе с родителями нелегко, особенно с родителями третьей группы. Попытки приобщить родителей к коллективным делам не сразу дают положительные результаты.</w:t>
      </w: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чения семьи</w:t>
      </w:r>
    </w:p>
    <w:p w:rsidR="00101E3F" w:rsidRPr="005A4B71" w:rsidRDefault="00101E3F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988" w:rsidRDefault="00101E3F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педагог </w:t>
      </w:r>
      <w:r w:rsidR="00EA5988"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мечтает видеть в родителе ребенка своего единомышленника. Только компетентный, чуткий, образованный родитель сможет вовремя отреагировать на изменения, происходящие с ребенком.</w:t>
      </w:r>
    </w:p>
    <w:p w:rsidR="00B00AFA" w:rsidRDefault="00EA5988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Компетентный родитель – это меняющийся родитель, а значит меняющаяся   жизнь ребенка и общества в целом и </w:t>
      </w:r>
      <w:proofErr w:type="gramStart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CD7" w:rsidRDefault="00A52CD7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0AFA" w:rsidRPr="00B00AFA" w:rsidRDefault="00B00AFA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A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-9-</w:t>
      </w:r>
    </w:p>
    <w:p w:rsidR="00EA5988" w:rsidRPr="005A4B71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лучшую сторону.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Наиболее распространенными методами работы с родителями являются:    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5A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 и анкетирование,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сочинение как метод изучения семьи,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обобщения независимых характеристик,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гостиная.</w:t>
      </w:r>
    </w:p>
    <w:p w:rsidR="00EA5988" w:rsidRPr="005A4B71" w:rsidRDefault="00EA5988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сотрудничества между взрослыми и детьми в общеобразовательном учреждении важно представлять коллектив, как единое целое. Педагогам в </w:t>
      </w:r>
      <w:r w:rsidR="001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приходится мириться с семейным микроклиматом обучающегося, помогать ему в решении личных проблем на основе педагогической поддержки, вовлечения ребенка в общую деятельность, оказывать помощь в реализации его творческих интересов.</w:t>
      </w: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988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одействия педагогов и родителей</w:t>
      </w:r>
    </w:p>
    <w:p w:rsidR="00EA5988" w:rsidRPr="005A4B71" w:rsidRDefault="00EA5988" w:rsidP="00EA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988" w:rsidRDefault="00EA5988" w:rsidP="00C52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индивидуальные и коллективные формы работы с родителями, а также традиционные и нетрадиционные.</w:t>
      </w:r>
    </w:p>
    <w:p w:rsidR="00EA5988" w:rsidRDefault="00EA5988" w:rsidP="00C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педагогов и родителей — это многообразие организации их совместной деятельности и общения.</w:t>
      </w:r>
    </w:p>
    <w:p w:rsidR="00EA5988" w:rsidRDefault="00EA5988" w:rsidP="00EA59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AFA" w:rsidRDefault="00B00AFA" w:rsidP="00EA59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AFA" w:rsidRDefault="00B00AFA" w:rsidP="00EA59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AFA" w:rsidRDefault="00B00AFA" w:rsidP="00EA59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AFA" w:rsidRDefault="00B00AFA" w:rsidP="00EA59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AFA" w:rsidRPr="00B00AFA" w:rsidRDefault="00B00AFA" w:rsidP="00B00A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-10-</w:t>
      </w:r>
    </w:p>
    <w:tbl>
      <w:tblPr>
        <w:tblW w:w="7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827"/>
      </w:tblGrid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a9c23e0a6998cc7927d987d7e42d5ed8aa3f2adf"/>
            <w:bookmarkStart w:id="4" w:name="0"/>
            <w:bookmarkEnd w:id="3"/>
            <w:bookmarkEnd w:id="4"/>
            <w:r w:rsidRPr="00EA59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Традиционные формы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Нетрадиционные формы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Коллективные: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дела.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традиции.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101E3F" w:rsidP="00101E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  <w:r w:rsidR="00EA5988"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моей семьи.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лекторий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Талисман семьи. Гороскоп семьи.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для родителей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книга рекордов.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чтения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карта моей родословной.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Долгожитель  </w:t>
            </w: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 (книга, игрушка, </w:t>
            </w:r>
            <w:proofErr w:type="gramStart"/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  <w:proofErr w:type="gramEnd"/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в семье.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семьи.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“Круглый стол”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увлечения.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“Педагогическая гостиная”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“Четыре способа обрадовать маму”.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“Устный журнал”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Бабушкины пироги (выражения, страшилки, игры).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семейный альбом.</w:t>
            </w:r>
          </w:p>
        </w:tc>
      </w:tr>
      <w:tr w:rsidR="00EA5988" w:rsidRPr="005A4B71" w:rsidTr="00EA5988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4B71" w:rsidRPr="005A4B71" w:rsidRDefault="00EA5988" w:rsidP="009410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Известные люди семьи.</w:t>
            </w:r>
          </w:p>
        </w:tc>
      </w:tr>
    </w:tbl>
    <w:p w:rsidR="00EA5988" w:rsidRPr="00A96355" w:rsidRDefault="00EA5988" w:rsidP="003967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EA5988" w:rsidRPr="00A96355" w:rsidSect="00EA598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3C" w:rsidRDefault="00D0603C" w:rsidP="00101E3F">
      <w:pPr>
        <w:spacing w:after="0" w:line="240" w:lineRule="auto"/>
      </w:pPr>
      <w:r>
        <w:separator/>
      </w:r>
    </w:p>
  </w:endnote>
  <w:endnote w:type="continuationSeparator" w:id="0">
    <w:p w:rsidR="00D0603C" w:rsidRDefault="00D0603C" w:rsidP="0010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3C" w:rsidRDefault="00D0603C" w:rsidP="00101E3F">
      <w:pPr>
        <w:spacing w:after="0" w:line="240" w:lineRule="auto"/>
      </w:pPr>
      <w:r>
        <w:separator/>
      </w:r>
    </w:p>
  </w:footnote>
  <w:footnote w:type="continuationSeparator" w:id="0">
    <w:p w:rsidR="00D0603C" w:rsidRDefault="00D0603C" w:rsidP="0010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235"/>
    <w:multiLevelType w:val="multilevel"/>
    <w:tmpl w:val="581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A32EC"/>
    <w:multiLevelType w:val="multilevel"/>
    <w:tmpl w:val="91E2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A0416"/>
    <w:multiLevelType w:val="multilevel"/>
    <w:tmpl w:val="DF88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A875AB"/>
    <w:multiLevelType w:val="multilevel"/>
    <w:tmpl w:val="D91A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9729E"/>
    <w:multiLevelType w:val="multilevel"/>
    <w:tmpl w:val="DD6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8"/>
    <w:rsid w:val="00101E3F"/>
    <w:rsid w:val="0020630E"/>
    <w:rsid w:val="003967B5"/>
    <w:rsid w:val="00420C23"/>
    <w:rsid w:val="00907ACE"/>
    <w:rsid w:val="00A52CD7"/>
    <w:rsid w:val="00A96355"/>
    <w:rsid w:val="00B00AFA"/>
    <w:rsid w:val="00BA5538"/>
    <w:rsid w:val="00BF2F75"/>
    <w:rsid w:val="00C5274C"/>
    <w:rsid w:val="00CC5731"/>
    <w:rsid w:val="00D0603C"/>
    <w:rsid w:val="00DD5332"/>
    <w:rsid w:val="00EA598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E3F"/>
  </w:style>
  <w:style w:type="paragraph" w:styleId="a5">
    <w:name w:val="footer"/>
    <w:basedOn w:val="a"/>
    <w:link w:val="a6"/>
    <w:uiPriority w:val="99"/>
    <w:unhideWhenUsed/>
    <w:rsid w:val="0010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E3F"/>
  </w:style>
  <w:style w:type="paragraph" w:styleId="a7">
    <w:name w:val="No Spacing"/>
    <w:qFormat/>
    <w:rsid w:val="00DD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E3F"/>
  </w:style>
  <w:style w:type="paragraph" w:styleId="a5">
    <w:name w:val="footer"/>
    <w:basedOn w:val="a"/>
    <w:link w:val="a6"/>
    <w:uiPriority w:val="99"/>
    <w:unhideWhenUsed/>
    <w:rsid w:val="0010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E3F"/>
  </w:style>
  <w:style w:type="paragraph" w:styleId="a7">
    <w:name w:val="No Spacing"/>
    <w:qFormat/>
    <w:rsid w:val="00DD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369F-9E8A-46FD-8CD9-CA8952EA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2015-04-20T07:52:00Z</cp:lastPrinted>
  <dcterms:created xsi:type="dcterms:W3CDTF">2015-04-17T09:14:00Z</dcterms:created>
  <dcterms:modified xsi:type="dcterms:W3CDTF">2015-04-20T08:00:00Z</dcterms:modified>
</cp:coreProperties>
</file>