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EF2" w:rsidRDefault="003D4B0E" w:rsidP="00252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22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Прокуратура </w:t>
      </w:r>
      <w:proofErr w:type="spellStart"/>
      <w:r w:rsidRPr="002522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033E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proofErr w:type="spellEnd"/>
      <w:r w:rsidR="00033E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2522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Самары разъясняет:  </w:t>
      </w:r>
    </w:p>
    <w:p w:rsidR="003D4B0E" w:rsidRPr="002522DD" w:rsidRDefault="003D4B0E" w:rsidP="00252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22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Введен </w:t>
      </w:r>
      <w:bookmarkStart w:id="0" w:name="_GoBack"/>
      <w:r w:rsidRPr="002522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запрет на незаконный оборот новых </w:t>
      </w:r>
      <w:proofErr w:type="spellStart"/>
      <w:r w:rsidRPr="002522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психоактивных</w:t>
      </w:r>
      <w:proofErr w:type="spellEnd"/>
      <w:r w:rsidRPr="002522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потенциально опасных веществ</w:t>
      </w:r>
      <w:bookmarkEnd w:id="0"/>
      <w:r w:rsidRPr="002522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E0853" w:rsidRPr="002522DD" w:rsidRDefault="002522DD" w:rsidP="00252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законодательстве РФ появилось</w:t>
      </w:r>
      <w:r w:rsidR="000E39E6" w:rsidRPr="0025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понятие </w:t>
      </w:r>
      <w:r w:rsidR="003D4B0E" w:rsidRPr="0025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0E39E6" w:rsidRPr="0025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новые потенциально опасные </w:t>
      </w:r>
      <w:proofErr w:type="spellStart"/>
      <w:r w:rsidR="000E39E6" w:rsidRPr="0025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психоактивные</w:t>
      </w:r>
      <w:proofErr w:type="spellEnd"/>
      <w:r w:rsidR="000E39E6" w:rsidRPr="0025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вещества», под которыми законодатель понимает вещества синтетического или естественного происхождения, включенные в Реестр новых потенциально опасных </w:t>
      </w:r>
      <w:proofErr w:type="spellStart"/>
      <w:r w:rsidR="000E39E6" w:rsidRPr="0025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="000E39E6" w:rsidRPr="0025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веществ, оборот которых в Российской Федерации запрещен. </w:t>
      </w:r>
      <w:proofErr w:type="gramStart"/>
      <w:r w:rsidR="000E39E6" w:rsidRPr="002522DD">
        <w:rPr>
          <w:rFonts w:ascii="Times New Roman" w:hAnsi="Times New Roman" w:cs="Times New Roman"/>
          <w:sz w:val="24"/>
          <w:szCs w:val="24"/>
        </w:rPr>
        <w:t>В указанный Реестр включаются вещества, вызывающие у человека состояние наркотического или иного токсического опьянения, опасное для его жизни и здоровья, в отношении которых уполномоченными органами государственной власти Российской Федерации не установлены санитарно-эпидемиологические требования либо меры контроля за их оборотом.</w:t>
      </w:r>
      <w:proofErr w:type="gramEnd"/>
    </w:p>
    <w:p w:rsidR="000E39E6" w:rsidRPr="002522DD" w:rsidRDefault="002522DD" w:rsidP="00252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территории РФ введен</w:t>
      </w:r>
      <w:r w:rsidR="000E39E6" w:rsidRPr="0025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запрет на производство, изготовление, переработку, хранение, перевозку, пересылку, приобретение, использование, потребление, пропаганду, ввоз в страну и вывоз из нее, сбыт (продажу, дарение, обмен либо отчуждение другим лицам любыми способами) новых </w:t>
      </w:r>
      <w:proofErr w:type="spellStart"/>
      <w:r w:rsidR="000E39E6" w:rsidRPr="0025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="000E39E6" w:rsidRPr="0025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0E39E6" w:rsidRPr="002522DD" w:rsidRDefault="000E39E6" w:rsidP="00252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Вместе с тем введена  уголовная ответственность за незаконный оборот указанных веществ и административная - за их потребление. </w:t>
      </w:r>
      <w:r w:rsidR="0025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5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Уголовный кодекс Российской Федерации введена статья 234.1. Незаконный оборот новых потенциально опасных </w:t>
      </w:r>
      <w:proofErr w:type="spellStart"/>
      <w:r w:rsidRPr="0025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25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веществ.</w:t>
      </w:r>
    </w:p>
    <w:p w:rsidR="000E39E6" w:rsidRPr="002522DD" w:rsidRDefault="000E39E6" w:rsidP="00252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Санкция за указанный состав преступления предусматривает следующие виды наказаний: штраф в размере до тридцати тысяч рублей или в размере заработной платы или иного дохода осужденного за период до двух месяцев либо ограничение свободы на срок до двух лет.</w:t>
      </w:r>
    </w:p>
    <w:p w:rsidR="000E39E6" w:rsidRPr="002522DD" w:rsidRDefault="003D4B0E" w:rsidP="00252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те же деяния совершены</w:t>
      </w:r>
      <w:r w:rsidR="000E39E6" w:rsidRPr="0025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группой лиц по предварительному сговору либо повле</w:t>
      </w:r>
      <w:r w:rsidRPr="0025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</w:t>
      </w:r>
      <w:r w:rsidR="000E39E6" w:rsidRPr="0025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неосторожности причинение тяжкого вреда здоровью человека</w:t>
      </w:r>
      <w:r w:rsidRPr="0025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виновному может грозить</w:t>
      </w:r>
      <w:r w:rsidR="000E39E6" w:rsidRPr="0025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ответственность в виде лишени</w:t>
      </w:r>
      <w:r w:rsidR="0025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0E39E6" w:rsidRPr="0025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свободы на срок до шести лет.</w:t>
      </w:r>
    </w:p>
    <w:p w:rsidR="000E39E6" w:rsidRPr="002522DD" w:rsidRDefault="003D4B0E" w:rsidP="00252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преступление совершено</w:t>
      </w:r>
      <w:r w:rsidR="000E39E6" w:rsidRPr="0025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организованной группой либо повлек</w:t>
      </w:r>
      <w:r w:rsidRPr="0025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r w:rsidR="000E39E6" w:rsidRPr="0025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неосторож</w:t>
      </w:r>
      <w:r w:rsidRPr="0025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ности смерть человека, то виновному угрожает наказание </w:t>
      </w:r>
      <w:r w:rsidR="000E39E6" w:rsidRPr="0025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лишение свободы на срок до восьми лет.</w:t>
      </w:r>
    </w:p>
    <w:sectPr w:rsidR="000E39E6" w:rsidRPr="002522DD" w:rsidSect="00BE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39E6"/>
    <w:rsid w:val="00033EF2"/>
    <w:rsid w:val="000E39E6"/>
    <w:rsid w:val="002522DD"/>
    <w:rsid w:val="003D4B0E"/>
    <w:rsid w:val="00956C39"/>
    <w:rsid w:val="00BE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4</cp:revision>
  <dcterms:created xsi:type="dcterms:W3CDTF">2015-03-11T06:23:00Z</dcterms:created>
  <dcterms:modified xsi:type="dcterms:W3CDTF">2015-04-16T08:40:00Z</dcterms:modified>
</cp:coreProperties>
</file>