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44" w:rsidRPr="00C678AE" w:rsidRDefault="00952544" w:rsidP="00952544">
      <w:pPr>
        <w:pStyle w:val="Default"/>
        <w:jc w:val="center"/>
        <w:rPr>
          <w:sz w:val="28"/>
          <w:szCs w:val="28"/>
        </w:rPr>
      </w:pPr>
      <w:r w:rsidRPr="00C678AE">
        <w:rPr>
          <w:b/>
          <w:bCs/>
          <w:sz w:val="28"/>
          <w:szCs w:val="28"/>
        </w:rPr>
        <w:t>ИНФОРМАЦИОННАЯ КАРТА</w:t>
      </w:r>
    </w:p>
    <w:p w:rsidR="00952544" w:rsidRPr="00C678AE" w:rsidRDefault="00952544" w:rsidP="00952544">
      <w:pPr>
        <w:pStyle w:val="Default"/>
        <w:jc w:val="center"/>
        <w:rPr>
          <w:sz w:val="28"/>
          <w:szCs w:val="28"/>
        </w:rPr>
      </w:pPr>
      <w:r w:rsidRPr="00C678AE">
        <w:rPr>
          <w:b/>
          <w:bCs/>
          <w:sz w:val="28"/>
          <w:szCs w:val="28"/>
        </w:rPr>
        <w:t>к модифицированной образовательной программе</w:t>
      </w:r>
    </w:p>
    <w:p w:rsidR="00952544" w:rsidRPr="00C678AE" w:rsidRDefault="00952544" w:rsidP="009525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«Волшебная кисть»</w:t>
      </w:r>
    </w:p>
    <w:p w:rsidR="00952544" w:rsidRDefault="00952544" w:rsidP="00952544">
      <w:pPr>
        <w:pStyle w:val="Default"/>
        <w:jc w:val="center"/>
        <w:rPr>
          <w:b/>
          <w:bCs/>
          <w:sz w:val="28"/>
          <w:szCs w:val="28"/>
        </w:rPr>
      </w:pPr>
      <w:r w:rsidRPr="00C678AE">
        <w:rPr>
          <w:b/>
          <w:bCs/>
          <w:sz w:val="28"/>
          <w:szCs w:val="28"/>
        </w:rPr>
        <w:t>педагог дополнительного образован</w:t>
      </w:r>
      <w:r>
        <w:rPr>
          <w:b/>
          <w:bCs/>
          <w:sz w:val="28"/>
          <w:szCs w:val="28"/>
        </w:rPr>
        <w:t>ия</w:t>
      </w:r>
    </w:p>
    <w:p w:rsidR="00952544" w:rsidRPr="006F231C" w:rsidRDefault="00952544" w:rsidP="0095254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Плюснина</w:t>
      </w:r>
      <w:proofErr w:type="spellEnd"/>
      <w:r>
        <w:rPr>
          <w:b/>
          <w:bCs/>
          <w:sz w:val="28"/>
          <w:szCs w:val="28"/>
        </w:rPr>
        <w:t xml:space="preserve"> Наталья Владимировна</w:t>
      </w:r>
    </w:p>
    <w:p w:rsidR="00952544" w:rsidRDefault="00952544" w:rsidP="009525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99"/>
        <w:gridCol w:w="4877"/>
      </w:tblGrid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№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МБОУ ДОД ДЮЦ «Пилигрим» </w:t>
            </w:r>
            <w:proofErr w:type="gramStart"/>
            <w:r w:rsidRPr="00562CC2">
              <w:rPr>
                <w:sz w:val="28"/>
                <w:szCs w:val="28"/>
              </w:rPr>
              <w:t>г</w:t>
            </w:r>
            <w:proofErr w:type="gramEnd"/>
            <w:r w:rsidRPr="00562CC2">
              <w:rPr>
                <w:sz w:val="28"/>
                <w:szCs w:val="28"/>
              </w:rPr>
              <w:t>.о. Самара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color w:val="000000"/>
                <w:sz w:val="28"/>
                <w:szCs w:val="28"/>
              </w:rPr>
              <w:t>Адрес учреждения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Пр. Юных Пионеров 142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rPr>
                <w:color w:val="000000"/>
                <w:sz w:val="28"/>
                <w:szCs w:val="28"/>
              </w:rPr>
            </w:pPr>
            <w:r w:rsidRPr="00562CC2">
              <w:rPr>
                <w:color w:val="000000"/>
                <w:sz w:val="28"/>
                <w:szCs w:val="28"/>
              </w:rPr>
              <w:t>Программа утверждена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25 сентября 201</w:t>
            </w:r>
            <w:r>
              <w:rPr>
                <w:sz w:val="28"/>
                <w:szCs w:val="28"/>
              </w:rPr>
              <w:t xml:space="preserve">3 </w:t>
            </w:r>
            <w:r w:rsidRPr="00562CC2">
              <w:rPr>
                <w:sz w:val="28"/>
                <w:szCs w:val="28"/>
              </w:rPr>
              <w:t>г.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Волшебная кисть</w:t>
            </w:r>
            <w:r w:rsidRPr="00562CC2">
              <w:rPr>
                <w:sz w:val="28"/>
                <w:szCs w:val="28"/>
              </w:rPr>
              <w:t>»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Возраст детей, на которых рассчитана образовательная программа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2CC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 лет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Количество учебных групп, занимающихся по программе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2CC2">
              <w:rPr>
                <w:sz w:val="28"/>
                <w:szCs w:val="28"/>
              </w:rPr>
              <w:t xml:space="preserve"> групп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Сведения об авторе (ФИО, образование, должность, квалификация)</w:t>
            </w:r>
          </w:p>
        </w:tc>
        <w:tc>
          <w:tcPr>
            <w:tcW w:w="4877" w:type="dxa"/>
            <w:shd w:val="clear" w:color="auto" w:fill="auto"/>
          </w:tcPr>
          <w:p w:rsidR="00952544" w:rsidRPr="00627A49" w:rsidRDefault="00952544" w:rsidP="00433D88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Плюснина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Владимировна</w:t>
            </w:r>
          </w:p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Педагог дополнительного образования.</w:t>
            </w:r>
          </w:p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62CC2">
              <w:rPr>
                <w:sz w:val="28"/>
                <w:szCs w:val="28"/>
              </w:rPr>
              <w:t>ысшее.</w:t>
            </w:r>
          </w:p>
          <w:p w:rsidR="00952544" w:rsidRPr="00562CC2" w:rsidRDefault="00952544" w:rsidP="00433D88">
            <w:pPr>
              <w:rPr>
                <w:sz w:val="28"/>
                <w:szCs w:val="28"/>
              </w:rPr>
            </w:pPr>
          </w:p>
        </w:tc>
      </w:tr>
      <w:tr w:rsidR="00952544" w:rsidRPr="00562CC2" w:rsidTr="00433D88">
        <w:tc>
          <w:tcPr>
            <w:tcW w:w="10372" w:type="dxa"/>
            <w:gridSpan w:val="3"/>
            <w:shd w:val="clear" w:color="auto" w:fill="auto"/>
          </w:tcPr>
          <w:p w:rsidR="00952544" w:rsidRPr="00562CC2" w:rsidRDefault="00952544" w:rsidP="00433D88">
            <w:pPr>
              <w:jc w:val="center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Характеристика программы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Художественно-эстетическая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индивидуальности каждого ребенка, обучение теоретическим и практическим знаниям; умениям и навыкам в области изобразительного искусства. 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10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4877" w:type="dxa"/>
            <w:shd w:val="clear" w:color="auto" w:fill="auto"/>
          </w:tcPr>
          <w:p w:rsidR="00952544" w:rsidRPr="00541368" w:rsidRDefault="00952544" w:rsidP="00433D88">
            <w:pPr>
              <w:pStyle w:val="9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541368">
              <w:rPr>
                <w:rFonts w:ascii="Times New Roman" w:hAnsi="Times New Roman"/>
                <w:sz w:val="28"/>
                <w:szCs w:val="28"/>
                <w:u w:val="none"/>
              </w:rPr>
              <w:t>Общекультурный уровень освоения.</w:t>
            </w:r>
          </w:p>
          <w:p w:rsidR="00952544" w:rsidRDefault="00952544" w:rsidP="00433D88">
            <w:pPr>
              <w:pStyle w:val="9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541368"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-2</w:t>
            </w:r>
            <w:r w:rsidRPr="00541368">
              <w:rPr>
                <w:rFonts w:ascii="Times New Roman" w:hAnsi="Times New Roman"/>
                <w:sz w:val="28"/>
                <w:szCs w:val="28"/>
                <w:u w:val="none"/>
              </w:rPr>
              <w:t xml:space="preserve"> год обучения предполагает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 xml:space="preserve"> знакомство с основами изобразительного искусства, овладение основами изобразительных техник. </w:t>
            </w:r>
          </w:p>
          <w:p w:rsidR="00952544" w:rsidRPr="00F663AE" w:rsidRDefault="00952544" w:rsidP="0043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413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541368">
              <w:rPr>
                <w:sz w:val="28"/>
                <w:szCs w:val="28"/>
              </w:rPr>
              <w:t xml:space="preserve"> год обучения предполагает</w:t>
            </w:r>
            <w:r>
              <w:rPr>
                <w:sz w:val="28"/>
                <w:szCs w:val="28"/>
              </w:rPr>
              <w:t xml:space="preserve"> освоение, овладение приемами декоративно-прикладной работы, участие в конкурсах и выставках творческих работ.</w:t>
            </w:r>
          </w:p>
        </w:tc>
      </w:tr>
      <w:tr w:rsidR="00952544" w:rsidRPr="00562CC2" w:rsidTr="00433D88">
        <w:tc>
          <w:tcPr>
            <w:tcW w:w="496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11</w:t>
            </w:r>
          </w:p>
        </w:tc>
        <w:tc>
          <w:tcPr>
            <w:tcW w:w="4999" w:type="dxa"/>
            <w:shd w:val="clear" w:color="auto" w:fill="auto"/>
          </w:tcPr>
          <w:p w:rsidR="00952544" w:rsidRPr="00562CC2" w:rsidRDefault="00952544" w:rsidP="00433D88">
            <w:pPr>
              <w:pStyle w:val="Default"/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877" w:type="dxa"/>
            <w:shd w:val="clear" w:color="auto" w:fill="auto"/>
          </w:tcPr>
          <w:p w:rsidR="00952544" w:rsidRPr="00562CC2" w:rsidRDefault="00952544" w:rsidP="00433D88">
            <w:pPr>
              <w:rPr>
                <w:sz w:val="28"/>
                <w:szCs w:val="28"/>
              </w:rPr>
            </w:pPr>
            <w:r w:rsidRPr="00562CC2">
              <w:rPr>
                <w:sz w:val="28"/>
                <w:szCs w:val="28"/>
              </w:rPr>
              <w:t>Учащиеся получают знания и умения:</w:t>
            </w:r>
          </w:p>
          <w:p w:rsidR="00952544" w:rsidRDefault="00952544" w:rsidP="00433D88">
            <w:pPr>
              <w:pStyle w:val="9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- знания в области изобразительного искусства,</w:t>
            </w:r>
          </w:p>
          <w:p w:rsidR="00952544" w:rsidRPr="00562CC2" w:rsidRDefault="00952544" w:rsidP="00433D88">
            <w:pPr>
              <w:pStyle w:val="9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- овладение основами изобразительных техник и декоративно-прикладной работы</w:t>
            </w:r>
            <w:r w:rsidRPr="003C3A12">
              <w:rPr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52544" w:rsidRDefault="00952544" w:rsidP="00952544">
      <w:pPr>
        <w:pStyle w:val="Default"/>
        <w:jc w:val="center"/>
        <w:rPr>
          <w:b/>
          <w:bCs/>
          <w:sz w:val="28"/>
          <w:szCs w:val="28"/>
        </w:rPr>
        <w:sectPr w:rsidR="00952544" w:rsidSect="00C678AE">
          <w:pgSz w:w="11906" w:h="16838"/>
          <w:pgMar w:top="540" w:right="850" w:bottom="1134" w:left="900" w:header="708" w:footer="708" w:gutter="0"/>
          <w:cols w:space="708"/>
          <w:docGrid w:linePitch="360"/>
        </w:sectPr>
      </w:pPr>
    </w:p>
    <w:p w:rsidR="00F33F54" w:rsidRDefault="00F33F54"/>
    <w:sectPr w:rsidR="00F33F54" w:rsidSect="00F3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44"/>
    <w:rsid w:val="00952544"/>
    <w:rsid w:val="00F3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254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52544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customStyle="1" w:styleId="Default">
    <w:name w:val="Default"/>
    <w:rsid w:val="00952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2013-12-24T06:04:00Z</dcterms:created>
  <dcterms:modified xsi:type="dcterms:W3CDTF">2013-12-24T06:06:00Z</dcterms:modified>
</cp:coreProperties>
</file>