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B64" w:rsidRDefault="007C2E46" w:rsidP="00DC0B64">
      <w:pPr>
        <w:rPr>
          <w:sz w:val="48"/>
          <w:szCs w:val="48"/>
        </w:rPr>
      </w:pPr>
      <w:r w:rsidRPr="007C2E46">
        <w:rPr>
          <w:rFonts w:ascii="Times New Roman" w:hAnsi="Times New Roman" w:cs="Times New Roman"/>
          <w:b/>
          <w:i/>
          <w:noProof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657475" cy="2742565"/>
            <wp:effectExtent l="0" t="0" r="9525" b="635"/>
            <wp:wrapSquare wrapText="bothSides"/>
            <wp:docPr id="5" name="Рисунок 5" descr="C:\Users\Пилигрим\Desktop\41893_i_gallery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илигрим\Desktop\41893_i_gallery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74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374BA" w:rsidRPr="00B56FFD">
        <w:rPr>
          <w:rFonts w:ascii="Times New Roman" w:hAnsi="Times New Roman" w:cs="Times New Roman"/>
          <w:b/>
          <w:i/>
          <w:sz w:val="48"/>
          <w:szCs w:val="48"/>
        </w:rPr>
        <w:t>Самара в развитии</w:t>
      </w:r>
    </w:p>
    <w:p w:rsidR="00A16624" w:rsidRPr="00DC0B64" w:rsidRDefault="006374BA" w:rsidP="00DC0B64">
      <w:pPr>
        <w:rPr>
          <w:sz w:val="48"/>
          <w:szCs w:val="48"/>
        </w:rPr>
      </w:pPr>
      <w:r w:rsidRPr="006374BA">
        <w:rPr>
          <w:rFonts w:ascii="Times New Roman" w:eastAsia="Times New Roman" w:hAnsi="Times New Roman" w:cs="Times New Roman"/>
          <w:color w:val="52524F"/>
          <w:sz w:val="24"/>
          <w:szCs w:val="24"/>
          <w:lang w:eastAsia="ru-RU"/>
        </w:rPr>
        <w:t>Мы вступили в юбилейный год: в апреле исполнится 55 лет со дня первого полета человека в космос. И в этом году Самаре предстоит доказать, что она была и остается космической столицей, что в нашем городе живут и работают люди, способные совершать настоящие прорывы - научные, техно</w:t>
      </w:r>
      <w:bookmarkStart w:id="0" w:name="_GoBack"/>
      <w:bookmarkEnd w:id="0"/>
      <w:r w:rsidRPr="006374BA">
        <w:rPr>
          <w:rFonts w:ascii="Times New Roman" w:eastAsia="Times New Roman" w:hAnsi="Times New Roman" w:cs="Times New Roman"/>
          <w:color w:val="52524F"/>
          <w:sz w:val="24"/>
          <w:szCs w:val="24"/>
          <w:lang w:eastAsia="ru-RU"/>
        </w:rPr>
        <w:t>логические, управленческие.</w:t>
      </w:r>
    </w:p>
    <w:p w:rsidR="006374BA" w:rsidRPr="007A4CC5" w:rsidRDefault="006374BA" w:rsidP="006374BA">
      <w:pPr>
        <w:spacing w:after="0" w:line="225" w:lineRule="atLeast"/>
        <w:rPr>
          <w:rFonts w:ascii="Times New Roman" w:eastAsia="Times New Roman" w:hAnsi="Times New Roman" w:cs="Times New Roman"/>
          <w:color w:val="52524F"/>
          <w:sz w:val="24"/>
          <w:szCs w:val="24"/>
          <w:lang w:eastAsia="ru-RU"/>
        </w:rPr>
      </w:pPr>
      <w:r w:rsidRPr="006374BA">
        <w:rPr>
          <w:rFonts w:ascii="Times New Roman" w:eastAsia="Times New Roman" w:hAnsi="Times New Roman" w:cs="Times New Roman"/>
          <w:color w:val="52524F"/>
          <w:sz w:val="24"/>
          <w:szCs w:val="24"/>
          <w:lang w:eastAsia="ru-RU"/>
        </w:rPr>
        <w:t> Задел на будущее создан в 2015 году. Кардинально изменилась система управления городом. Благодаря этому все ресурсы городского бюджета оптимизированы и направлены на решение стратегической задачи - развития Самары, превращения ее в город, где хочется жить, куда хочется приезжать и возвращаться. В город, который достойно примет гостей чемпионата мира по футболу FIFA 2018 в России™.</w:t>
      </w:r>
    </w:p>
    <w:p w:rsidR="007C2E46" w:rsidRDefault="00D65BF8" w:rsidP="00D65BF8">
      <w:pPr>
        <w:spacing w:after="0" w:line="225" w:lineRule="atLeast"/>
        <w:rPr>
          <w:rFonts w:ascii="Times New Roman" w:eastAsia="Times New Roman" w:hAnsi="Times New Roman" w:cs="Times New Roman"/>
          <w:color w:val="52524F"/>
          <w:sz w:val="24"/>
          <w:szCs w:val="24"/>
          <w:lang w:eastAsia="ru-RU"/>
        </w:rPr>
      </w:pPr>
      <w:r w:rsidRPr="007A4CC5">
        <w:rPr>
          <w:rFonts w:ascii="Times New Roman" w:hAnsi="Times New Roman" w:cs="Times New Roman"/>
          <w:color w:val="52524F"/>
          <w:sz w:val="24"/>
          <w:szCs w:val="24"/>
        </w:rPr>
        <w:t>Эта задача поставлена перед нами президентом страны Владимиром Владимировичем Путиным, заложившим капсулу с посланием к потомкам в основу стадиона «Самара Арена». Это обстоятельство во многом способствовало тому, что именно Самаре доверена честь принимать одни из важнейших матчей чемпионата.</w:t>
      </w:r>
    </w:p>
    <w:p w:rsidR="007C2E46" w:rsidRDefault="007C2E46" w:rsidP="00D65BF8">
      <w:pPr>
        <w:spacing w:after="0" w:line="225" w:lineRule="atLeast"/>
        <w:rPr>
          <w:rFonts w:ascii="Times New Roman" w:eastAsia="Times New Roman" w:hAnsi="Times New Roman" w:cs="Times New Roman"/>
          <w:color w:val="52524F"/>
          <w:sz w:val="24"/>
          <w:szCs w:val="24"/>
          <w:lang w:eastAsia="ru-RU"/>
        </w:rPr>
      </w:pPr>
    </w:p>
    <w:p w:rsidR="00D217FB" w:rsidRPr="007C2E46" w:rsidRDefault="00D217FB" w:rsidP="00D65BF8">
      <w:pPr>
        <w:spacing w:after="0" w:line="225" w:lineRule="atLeast"/>
        <w:rPr>
          <w:rFonts w:ascii="Times New Roman" w:eastAsia="Times New Roman" w:hAnsi="Times New Roman" w:cs="Times New Roman"/>
          <w:color w:val="52524F"/>
          <w:sz w:val="24"/>
          <w:szCs w:val="24"/>
          <w:lang w:eastAsia="ru-RU"/>
        </w:rPr>
      </w:pPr>
      <w:r w:rsidRPr="00D217FB">
        <w:rPr>
          <w:rFonts w:ascii="Times New Roman" w:eastAsia="Times New Roman" w:hAnsi="Times New Roman" w:cs="Times New Roman"/>
          <w:b/>
          <w:bCs/>
          <w:color w:val="52524F"/>
          <w:sz w:val="24"/>
          <w:szCs w:val="24"/>
          <w:lang w:eastAsia="ru-RU"/>
        </w:rPr>
        <w:t xml:space="preserve">Международный аэропорт </w:t>
      </w:r>
      <w:proofErr w:type="spellStart"/>
      <w:r w:rsidRPr="00D217FB">
        <w:rPr>
          <w:rFonts w:ascii="Times New Roman" w:eastAsia="Times New Roman" w:hAnsi="Times New Roman" w:cs="Times New Roman"/>
          <w:b/>
          <w:bCs/>
          <w:color w:val="52524F"/>
          <w:sz w:val="24"/>
          <w:szCs w:val="24"/>
          <w:lang w:eastAsia="ru-RU"/>
        </w:rPr>
        <w:t>Курумоч</w:t>
      </w:r>
      <w:proofErr w:type="spellEnd"/>
    </w:p>
    <w:p w:rsidR="00D217FB" w:rsidRPr="00D217FB" w:rsidRDefault="00D217FB" w:rsidP="00D217FB">
      <w:pPr>
        <w:spacing w:after="0" w:line="225" w:lineRule="atLeast"/>
        <w:rPr>
          <w:rFonts w:ascii="Times New Roman" w:eastAsia="Times New Roman" w:hAnsi="Times New Roman" w:cs="Times New Roman"/>
          <w:color w:val="52524F"/>
          <w:sz w:val="24"/>
          <w:szCs w:val="24"/>
          <w:lang w:eastAsia="ru-RU"/>
        </w:rPr>
      </w:pPr>
      <w:r w:rsidRPr="00D217FB">
        <w:rPr>
          <w:rFonts w:ascii="Times New Roman" w:eastAsia="Times New Roman" w:hAnsi="Times New Roman" w:cs="Times New Roman"/>
          <w:color w:val="52524F"/>
          <w:sz w:val="24"/>
          <w:szCs w:val="24"/>
          <w:lang w:eastAsia="ru-RU"/>
        </w:rPr>
        <w:t xml:space="preserve">24 февраля 2015 года председатель правительства России Дмитрий Анатольевич Медведев принял участие в торжественном открытии нового пассажирского терминала международного аэропорта </w:t>
      </w:r>
      <w:proofErr w:type="spellStart"/>
      <w:r w:rsidRPr="00D217FB">
        <w:rPr>
          <w:rFonts w:ascii="Times New Roman" w:eastAsia="Times New Roman" w:hAnsi="Times New Roman" w:cs="Times New Roman"/>
          <w:color w:val="52524F"/>
          <w:sz w:val="24"/>
          <w:szCs w:val="24"/>
          <w:lang w:eastAsia="ru-RU"/>
        </w:rPr>
        <w:t>Курумоч</w:t>
      </w:r>
      <w:proofErr w:type="spellEnd"/>
      <w:r w:rsidRPr="00D217FB">
        <w:rPr>
          <w:rFonts w:ascii="Times New Roman" w:eastAsia="Times New Roman" w:hAnsi="Times New Roman" w:cs="Times New Roman"/>
          <w:color w:val="52524F"/>
          <w:sz w:val="24"/>
          <w:szCs w:val="24"/>
          <w:lang w:eastAsia="ru-RU"/>
        </w:rPr>
        <w:t>. Строительство нового аэровокзала началось в июле 2013 года и за</w:t>
      </w:r>
      <w:r w:rsidR="00C02520">
        <w:rPr>
          <w:rFonts w:ascii="Times New Roman" w:eastAsia="Times New Roman" w:hAnsi="Times New Roman" w:cs="Times New Roman"/>
          <w:color w:val="52524F"/>
          <w:sz w:val="24"/>
          <w:szCs w:val="24"/>
          <w:lang w:eastAsia="ru-RU"/>
        </w:rPr>
        <w:t xml:space="preserve">кончилось в декабре 2014 года. </w:t>
      </w:r>
      <w:r w:rsidRPr="00D217FB">
        <w:rPr>
          <w:rFonts w:ascii="Times New Roman" w:eastAsia="Times New Roman" w:hAnsi="Times New Roman" w:cs="Times New Roman"/>
          <w:color w:val="52524F"/>
          <w:sz w:val="24"/>
          <w:szCs w:val="24"/>
          <w:lang w:eastAsia="ru-RU"/>
        </w:rPr>
        <w:t xml:space="preserve">Проект реализован в рамках подготовки объектов транспортной инфраструктуры к проведению чемпионата мира по футболу в 2018 году. В планах развития аэропорта - строительство </w:t>
      </w:r>
      <w:proofErr w:type="spellStart"/>
      <w:r w:rsidRPr="00D217FB">
        <w:rPr>
          <w:rFonts w:ascii="Times New Roman" w:eastAsia="Times New Roman" w:hAnsi="Times New Roman" w:cs="Times New Roman"/>
          <w:color w:val="52524F"/>
          <w:sz w:val="24"/>
          <w:szCs w:val="24"/>
          <w:lang w:eastAsia="ru-RU"/>
        </w:rPr>
        <w:t>четырехзвездочной</w:t>
      </w:r>
      <w:proofErr w:type="spellEnd"/>
      <w:r w:rsidRPr="00D217FB">
        <w:rPr>
          <w:rFonts w:ascii="Times New Roman" w:eastAsia="Times New Roman" w:hAnsi="Times New Roman" w:cs="Times New Roman"/>
          <w:color w:val="52524F"/>
          <w:sz w:val="24"/>
          <w:szCs w:val="24"/>
          <w:lang w:eastAsia="ru-RU"/>
        </w:rPr>
        <w:t xml:space="preserve"> гостиницы на 150 номеров, конфере</w:t>
      </w:r>
      <w:r w:rsidR="00C02520">
        <w:rPr>
          <w:rFonts w:ascii="Times New Roman" w:eastAsia="Times New Roman" w:hAnsi="Times New Roman" w:cs="Times New Roman"/>
          <w:color w:val="52524F"/>
          <w:sz w:val="24"/>
          <w:szCs w:val="24"/>
          <w:lang w:eastAsia="ru-RU"/>
        </w:rPr>
        <w:t>нц-комплекса на 2 тыс. кв. м. </w:t>
      </w:r>
      <w:r w:rsidRPr="00D217FB">
        <w:rPr>
          <w:rFonts w:ascii="Times New Roman" w:eastAsia="Times New Roman" w:hAnsi="Times New Roman" w:cs="Times New Roman"/>
          <w:color w:val="52524F"/>
          <w:sz w:val="24"/>
          <w:szCs w:val="24"/>
          <w:lang w:eastAsia="ru-RU"/>
        </w:rPr>
        <w:t xml:space="preserve">Предполагается расширить пассажирский терминал до 60 тыс. </w:t>
      </w:r>
      <w:proofErr w:type="spellStart"/>
      <w:r w:rsidRPr="00D217FB">
        <w:rPr>
          <w:rFonts w:ascii="Times New Roman" w:eastAsia="Times New Roman" w:hAnsi="Times New Roman" w:cs="Times New Roman"/>
          <w:color w:val="52524F"/>
          <w:sz w:val="24"/>
          <w:szCs w:val="24"/>
          <w:lang w:eastAsia="ru-RU"/>
        </w:rPr>
        <w:t>кв.м</w:t>
      </w:r>
      <w:proofErr w:type="spellEnd"/>
      <w:r w:rsidRPr="00D217FB">
        <w:rPr>
          <w:rFonts w:ascii="Times New Roman" w:eastAsia="Times New Roman" w:hAnsi="Times New Roman" w:cs="Times New Roman"/>
          <w:color w:val="52524F"/>
          <w:sz w:val="24"/>
          <w:szCs w:val="24"/>
          <w:lang w:eastAsia="ru-RU"/>
        </w:rPr>
        <w:t xml:space="preserve"> и организовать скоростное железнодорожное сообщение Самара - Тольятти через а</w:t>
      </w:r>
      <w:r w:rsidR="00D65BF8" w:rsidRPr="007A4CC5">
        <w:rPr>
          <w:rFonts w:ascii="Times New Roman" w:eastAsia="Times New Roman" w:hAnsi="Times New Roman" w:cs="Times New Roman"/>
          <w:color w:val="52524F"/>
          <w:sz w:val="24"/>
          <w:szCs w:val="24"/>
          <w:lang w:eastAsia="ru-RU"/>
        </w:rPr>
        <w:t>эропорт протяженностью 130 км.</w:t>
      </w:r>
      <w:r w:rsidR="00D65BF8" w:rsidRPr="007A4CC5">
        <w:rPr>
          <w:rFonts w:ascii="Times New Roman" w:eastAsia="Times New Roman" w:hAnsi="Times New Roman" w:cs="Times New Roman"/>
          <w:color w:val="52524F"/>
          <w:sz w:val="24"/>
          <w:szCs w:val="24"/>
          <w:lang w:eastAsia="ru-RU"/>
        </w:rPr>
        <w:br/>
      </w:r>
      <w:r w:rsidRPr="00D217FB">
        <w:rPr>
          <w:rFonts w:ascii="Times New Roman" w:eastAsia="Times New Roman" w:hAnsi="Times New Roman" w:cs="Times New Roman"/>
          <w:color w:val="52524F"/>
          <w:sz w:val="24"/>
          <w:szCs w:val="24"/>
          <w:lang w:eastAsia="ru-RU"/>
        </w:rPr>
        <w:t xml:space="preserve">Международный аэропорт </w:t>
      </w:r>
      <w:proofErr w:type="spellStart"/>
      <w:r w:rsidRPr="00D217FB">
        <w:rPr>
          <w:rFonts w:ascii="Times New Roman" w:eastAsia="Times New Roman" w:hAnsi="Times New Roman" w:cs="Times New Roman"/>
          <w:color w:val="52524F"/>
          <w:sz w:val="24"/>
          <w:szCs w:val="24"/>
          <w:lang w:eastAsia="ru-RU"/>
        </w:rPr>
        <w:t>Курумо</w:t>
      </w:r>
      <w:r w:rsidR="00C02520">
        <w:rPr>
          <w:rFonts w:ascii="Times New Roman" w:eastAsia="Times New Roman" w:hAnsi="Times New Roman" w:cs="Times New Roman"/>
          <w:color w:val="52524F"/>
          <w:sz w:val="24"/>
          <w:szCs w:val="24"/>
          <w:lang w:eastAsia="ru-RU"/>
        </w:rPr>
        <w:t>ч</w:t>
      </w:r>
      <w:proofErr w:type="spellEnd"/>
      <w:r w:rsidR="00C02520">
        <w:rPr>
          <w:rFonts w:ascii="Times New Roman" w:eastAsia="Times New Roman" w:hAnsi="Times New Roman" w:cs="Times New Roman"/>
          <w:color w:val="52524F"/>
          <w:sz w:val="24"/>
          <w:szCs w:val="24"/>
          <w:lang w:eastAsia="ru-RU"/>
        </w:rPr>
        <w:t xml:space="preserve"> - один из крупнейших в России.</w:t>
      </w:r>
    </w:p>
    <w:p w:rsidR="007C2E46" w:rsidRDefault="007C2E46" w:rsidP="00D65BF8">
      <w:pPr>
        <w:spacing w:after="0" w:line="225" w:lineRule="atLeast"/>
        <w:outlineLvl w:val="2"/>
        <w:rPr>
          <w:rFonts w:ascii="Times New Roman" w:hAnsi="Times New Roman" w:cs="Times New Roman"/>
          <w:sz w:val="24"/>
          <w:szCs w:val="24"/>
        </w:rPr>
      </w:pPr>
    </w:p>
    <w:p w:rsidR="00D65BF8" w:rsidRPr="00D65BF8" w:rsidRDefault="00D65BF8" w:rsidP="00D65BF8">
      <w:pPr>
        <w:spacing w:after="0" w:line="225" w:lineRule="atLeast"/>
        <w:outlineLvl w:val="2"/>
        <w:rPr>
          <w:rFonts w:ascii="Times New Roman" w:eastAsia="Times New Roman" w:hAnsi="Times New Roman" w:cs="Times New Roman"/>
          <w:b/>
          <w:bCs/>
          <w:color w:val="52524F"/>
          <w:sz w:val="24"/>
          <w:szCs w:val="24"/>
          <w:lang w:eastAsia="ru-RU"/>
        </w:rPr>
      </w:pPr>
      <w:r w:rsidRPr="00D65BF8">
        <w:rPr>
          <w:rFonts w:ascii="Times New Roman" w:eastAsia="Times New Roman" w:hAnsi="Times New Roman" w:cs="Times New Roman"/>
          <w:b/>
          <w:bCs/>
          <w:color w:val="52524F"/>
          <w:sz w:val="24"/>
          <w:szCs w:val="24"/>
          <w:lang w:eastAsia="ru-RU"/>
        </w:rPr>
        <w:t>Станция метро «</w:t>
      </w:r>
      <w:proofErr w:type="spellStart"/>
      <w:r w:rsidRPr="00D65BF8">
        <w:rPr>
          <w:rFonts w:ascii="Times New Roman" w:eastAsia="Times New Roman" w:hAnsi="Times New Roman" w:cs="Times New Roman"/>
          <w:b/>
          <w:bCs/>
          <w:color w:val="52524F"/>
          <w:sz w:val="24"/>
          <w:szCs w:val="24"/>
          <w:lang w:eastAsia="ru-RU"/>
        </w:rPr>
        <w:t>Алабинская</w:t>
      </w:r>
      <w:proofErr w:type="spellEnd"/>
      <w:r w:rsidRPr="00D65BF8">
        <w:rPr>
          <w:rFonts w:ascii="Times New Roman" w:eastAsia="Times New Roman" w:hAnsi="Times New Roman" w:cs="Times New Roman"/>
          <w:b/>
          <w:bCs/>
          <w:color w:val="52524F"/>
          <w:sz w:val="24"/>
          <w:szCs w:val="24"/>
          <w:lang w:eastAsia="ru-RU"/>
        </w:rPr>
        <w:t>»</w:t>
      </w:r>
    </w:p>
    <w:p w:rsidR="00D65BF8" w:rsidRPr="00D65BF8" w:rsidRDefault="00D65BF8" w:rsidP="00D65BF8">
      <w:pPr>
        <w:spacing w:after="0" w:line="225" w:lineRule="atLeast"/>
        <w:rPr>
          <w:rFonts w:ascii="Times New Roman" w:eastAsia="Times New Roman" w:hAnsi="Times New Roman" w:cs="Times New Roman"/>
          <w:color w:val="52524F"/>
          <w:sz w:val="24"/>
          <w:szCs w:val="24"/>
          <w:lang w:eastAsia="ru-RU"/>
        </w:rPr>
      </w:pPr>
      <w:r w:rsidRPr="00D65BF8">
        <w:rPr>
          <w:rFonts w:ascii="Times New Roman" w:eastAsia="Times New Roman" w:hAnsi="Times New Roman" w:cs="Times New Roman"/>
          <w:color w:val="52524F"/>
          <w:sz w:val="24"/>
          <w:szCs w:val="24"/>
          <w:lang w:eastAsia="ru-RU"/>
        </w:rPr>
        <w:t>Открытие станции «</w:t>
      </w:r>
      <w:proofErr w:type="spellStart"/>
      <w:r w:rsidRPr="00D65BF8">
        <w:rPr>
          <w:rFonts w:ascii="Times New Roman" w:eastAsia="Times New Roman" w:hAnsi="Times New Roman" w:cs="Times New Roman"/>
          <w:color w:val="52524F"/>
          <w:sz w:val="24"/>
          <w:szCs w:val="24"/>
          <w:lang w:eastAsia="ru-RU"/>
        </w:rPr>
        <w:t>Алабинская</w:t>
      </w:r>
      <w:proofErr w:type="spellEnd"/>
      <w:r w:rsidRPr="00D65BF8">
        <w:rPr>
          <w:rFonts w:ascii="Times New Roman" w:eastAsia="Times New Roman" w:hAnsi="Times New Roman" w:cs="Times New Roman"/>
          <w:color w:val="52524F"/>
          <w:sz w:val="24"/>
          <w:szCs w:val="24"/>
          <w:lang w:eastAsia="ru-RU"/>
        </w:rPr>
        <w:t>» - важный шаг в рамках подготовки к чемпионату мира в 2018 году, отметил губернатор: «Метро должно соединить между собой самые важные точки города. Это выведет Самару на новый уровень развития и даст дополнительные удобства д</w:t>
      </w:r>
      <w:r w:rsidR="00A16624">
        <w:rPr>
          <w:rFonts w:ascii="Times New Roman" w:eastAsia="Times New Roman" w:hAnsi="Times New Roman" w:cs="Times New Roman"/>
          <w:color w:val="52524F"/>
          <w:sz w:val="24"/>
          <w:szCs w:val="24"/>
          <w:lang w:eastAsia="ru-RU"/>
        </w:rPr>
        <w:t xml:space="preserve">ля жителей города и туристов». </w:t>
      </w:r>
      <w:r w:rsidRPr="00D65BF8">
        <w:rPr>
          <w:rFonts w:ascii="Times New Roman" w:eastAsia="Times New Roman" w:hAnsi="Times New Roman" w:cs="Times New Roman"/>
          <w:color w:val="52524F"/>
          <w:sz w:val="24"/>
          <w:szCs w:val="24"/>
          <w:lang w:eastAsia="ru-RU"/>
        </w:rPr>
        <w:t>По планам следующей появится станция «Театральная» в районе театра оперы и балета. На этом строительство первой самарской ветки метро завершится. Позже появится еще одна, с четырьмя станциями, которая свяжет железнодорожный вокзал и автовокзал «Центральный». «Схема метрополитена позволит обеспечить удобное пользование транспортной инфраструктурой города», - отметил губернатор, добавив, что это важно для увеличения пассажиропотока.</w:t>
      </w:r>
      <w:r w:rsidRPr="00D65BF8">
        <w:rPr>
          <w:rFonts w:ascii="Times New Roman" w:eastAsia="Times New Roman" w:hAnsi="Times New Roman" w:cs="Times New Roman"/>
          <w:color w:val="52524F"/>
          <w:sz w:val="24"/>
          <w:szCs w:val="24"/>
          <w:lang w:eastAsia="ru-RU"/>
        </w:rPr>
        <w:br/>
        <w:t> </w:t>
      </w:r>
    </w:p>
    <w:p w:rsidR="00D65BF8" w:rsidRPr="00D65BF8" w:rsidRDefault="00D65BF8" w:rsidP="00D65BF8">
      <w:pPr>
        <w:spacing w:after="0" w:line="225" w:lineRule="atLeast"/>
        <w:rPr>
          <w:rFonts w:ascii="Times New Roman" w:eastAsia="Times New Roman" w:hAnsi="Times New Roman" w:cs="Times New Roman"/>
          <w:color w:val="52524F"/>
          <w:sz w:val="24"/>
          <w:szCs w:val="24"/>
          <w:lang w:eastAsia="ru-RU"/>
        </w:rPr>
      </w:pPr>
      <w:r w:rsidRPr="00D65BF8">
        <w:rPr>
          <w:rFonts w:ascii="Times New Roman" w:eastAsia="Times New Roman" w:hAnsi="Times New Roman" w:cs="Times New Roman"/>
          <w:color w:val="52524F"/>
          <w:sz w:val="24"/>
          <w:szCs w:val="24"/>
          <w:lang w:eastAsia="ru-RU"/>
        </w:rPr>
        <w:t>Николай Меркушкин привел пример западных городов, где общественный транспорт набирает популярность по сравнению с личным. Метро имеет ряд преимуществ: «Этот вид транспорта дает возможность людям планировать свое время, четко понимая, в какое время они окажутся в точке назначения. К тому же за время пути можно заняться личными или рабочими делами».</w:t>
      </w:r>
    </w:p>
    <w:p w:rsidR="00D65BF8" w:rsidRDefault="00D65BF8"/>
    <w:sectPr w:rsidR="00D65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81F"/>
    <w:rsid w:val="00044E94"/>
    <w:rsid w:val="000D3015"/>
    <w:rsid w:val="00421F32"/>
    <w:rsid w:val="006374BA"/>
    <w:rsid w:val="007A4CC5"/>
    <w:rsid w:val="007C2E46"/>
    <w:rsid w:val="00A16624"/>
    <w:rsid w:val="00B56FFD"/>
    <w:rsid w:val="00C02520"/>
    <w:rsid w:val="00D217FB"/>
    <w:rsid w:val="00D65BF8"/>
    <w:rsid w:val="00D8581F"/>
    <w:rsid w:val="00DC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5F192-136B-45A0-A683-DBD1314B4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6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8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9E84D-74E8-4D1D-B03C-151B73378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Пилигрим</dc:creator>
  <cp:keywords/>
  <dc:description/>
  <cp:lastModifiedBy>Пилигрим</cp:lastModifiedBy>
  <cp:revision>10</cp:revision>
  <dcterms:created xsi:type="dcterms:W3CDTF">2016-03-25T11:03:00Z</dcterms:created>
  <dcterms:modified xsi:type="dcterms:W3CDTF">2016-03-28T11:38:00Z</dcterms:modified>
</cp:coreProperties>
</file>